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34" w:rsidRDefault="00BC2034" w:rsidP="00BC2034">
      <w:pPr>
        <w:jc w:val="center"/>
        <w:rPr>
          <w:rFonts w:ascii="Times New Roman" w:hAnsi="Times New Roman"/>
          <w:sz w:val="28"/>
          <w:szCs w:val="28"/>
        </w:rPr>
      </w:pPr>
      <w:r>
        <w:rPr>
          <w:rFonts w:ascii="Times New Roman" w:hAnsi="Times New Roman"/>
          <w:sz w:val="28"/>
          <w:szCs w:val="28"/>
        </w:rPr>
        <w:t>ГАОУ АО СПО «Астраханский агротехнический техникум»</w:t>
      </w:r>
    </w:p>
    <w:p w:rsidR="00BC2034" w:rsidRDefault="00BC2034" w:rsidP="00BC2034">
      <w:pPr>
        <w:jc w:val="center"/>
        <w:rPr>
          <w:rFonts w:ascii="Times New Roman" w:hAnsi="Times New Roman"/>
          <w:sz w:val="28"/>
          <w:szCs w:val="28"/>
        </w:rPr>
      </w:pPr>
    </w:p>
    <w:p w:rsidR="00BC2034" w:rsidRDefault="00BC2034" w:rsidP="00BC2034">
      <w:pPr>
        <w:jc w:val="center"/>
        <w:rPr>
          <w:rFonts w:ascii="Times New Roman" w:hAnsi="Times New Roman"/>
          <w:sz w:val="28"/>
          <w:szCs w:val="28"/>
        </w:rPr>
      </w:pPr>
    </w:p>
    <w:p w:rsidR="00BC2034" w:rsidRDefault="00BC2034" w:rsidP="00BC2034">
      <w:pPr>
        <w:jc w:val="center"/>
        <w:rPr>
          <w:rFonts w:ascii="Times New Roman" w:hAnsi="Times New Roman"/>
          <w:sz w:val="28"/>
          <w:szCs w:val="28"/>
        </w:rPr>
      </w:pPr>
    </w:p>
    <w:p w:rsidR="00BC2034" w:rsidRDefault="00BC2034" w:rsidP="00BC2034">
      <w:pPr>
        <w:jc w:val="center"/>
        <w:rPr>
          <w:rFonts w:ascii="Times New Roman" w:hAnsi="Times New Roman"/>
          <w:sz w:val="28"/>
          <w:szCs w:val="28"/>
        </w:rPr>
      </w:pPr>
    </w:p>
    <w:p w:rsidR="00BC2034" w:rsidRPr="00D2549C" w:rsidRDefault="009F6F9C" w:rsidP="00BC2034">
      <w:pPr>
        <w:jc w:val="center"/>
        <w:rPr>
          <w:rFonts w:ascii="Times New Roman" w:hAnsi="Times New Roman"/>
          <w:sz w:val="72"/>
          <w:szCs w:val="72"/>
        </w:rPr>
      </w:pPr>
      <w:r w:rsidRPr="009F6F9C">
        <w:rPr>
          <w:rFonts w:ascii="Times New Roman" w:hAnsi="Times New Roman"/>
          <w:sz w:val="28"/>
          <w:szCs w:val="28"/>
        </w:rPr>
        <w:t xml:space="preserve">    </w:t>
      </w:r>
      <w:r w:rsidR="00BC2034" w:rsidRPr="00D2549C">
        <w:rPr>
          <w:rFonts w:ascii="Times New Roman" w:hAnsi="Times New Roman"/>
          <w:sz w:val="72"/>
          <w:szCs w:val="72"/>
        </w:rPr>
        <w:t xml:space="preserve">Использование ИКТ </w:t>
      </w:r>
    </w:p>
    <w:p w:rsidR="00BC2034" w:rsidRDefault="00BC2034" w:rsidP="00BC2034">
      <w:pPr>
        <w:jc w:val="center"/>
        <w:rPr>
          <w:rFonts w:ascii="Times New Roman" w:hAnsi="Times New Roman"/>
          <w:sz w:val="72"/>
          <w:szCs w:val="72"/>
        </w:rPr>
      </w:pPr>
      <w:r w:rsidRPr="00D2549C">
        <w:rPr>
          <w:rFonts w:ascii="Times New Roman" w:hAnsi="Times New Roman"/>
          <w:sz w:val="72"/>
          <w:szCs w:val="72"/>
        </w:rPr>
        <w:t>на уроках физики</w:t>
      </w:r>
    </w:p>
    <w:p w:rsidR="00BC2034" w:rsidRPr="00BC2034" w:rsidRDefault="00BC2034" w:rsidP="00BC2034">
      <w:pPr>
        <w:spacing w:after="0" w:line="240" w:lineRule="auto"/>
        <w:jc w:val="right"/>
        <w:rPr>
          <w:rFonts w:ascii="Times New Roman" w:hAnsi="Times New Roman"/>
          <w:sz w:val="28"/>
          <w:szCs w:val="28"/>
        </w:rPr>
      </w:pPr>
      <w:r w:rsidRPr="00BC2034">
        <w:rPr>
          <w:rFonts w:ascii="Times New Roman" w:hAnsi="Times New Roman"/>
          <w:sz w:val="28"/>
          <w:szCs w:val="28"/>
        </w:rPr>
        <w:t>Выполнила: Соловьева А.Р.</w:t>
      </w:r>
    </w:p>
    <w:p w:rsidR="00BC2034" w:rsidRPr="00BC2034" w:rsidRDefault="00BC2034" w:rsidP="00BC2034">
      <w:pPr>
        <w:spacing w:after="0" w:line="240" w:lineRule="auto"/>
        <w:jc w:val="right"/>
        <w:rPr>
          <w:rFonts w:ascii="Times New Roman" w:hAnsi="Times New Roman"/>
          <w:sz w:val="28"/>
          <w:szCs w:val="28"/>
        </w:rPr>
      </w:pPr>
      <w:r w:rsidRPr="00BC2034">
        <w:rPr>
          <w:rFonts w:ascii="Times New Roman" w:hAnsi="Times New Roman"/>
          <w:sz w:val="28"/>
          <w:szCs w:val="28"/>
        </w:rPr>
        <w:t>Преподаватель физики</w:t>
      </w:r>
    </w:p>
    <w:p w:rsidR="00BC2034" w:rsidRDefault="00BC2034" w:rsidP="00BC2034">
      <w:pPr>
        <w:jc w:val="right"/>
        <w:rPr>
          <w:rFonts w:ascii="Times New Roman" w:hAnsi="Times New Roman"/>
          <w:sz w:val="36"/>
          <w:szCs w:val="36"/>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15pt;margin-top:25.3pt;width:417.05pt;height:317.55pt;z-index:1">
            <v:imagedata r:id="rId5" o:title="cyborg"/>
            <w10:wrap type="square"/>
          </v:shape>
        </w:pict>
      </w:r>
    </w:p>
    <w:p w:rsidR="00BC2034" w:rsidRDefault="00BC2034" w:rsidP="00BC2034">
      <w:pPr>
        <w:jc w:val="right"/>
        <w:rPr>
          <w:rFonts w:ascii="Times New Roman" w:hAnsi="Times New Roman"/>
          <w:sz w:val="36"/>
          <w:szCs w:val="36"/>
        </w:rPr>
      </w:pPr>
    </w:p>
    <w:p w:rsidR="00BC2034" w:rsidRDefault="00BC2034" w:rsidP="00BC2034">
      <w:pPr>
        <w:jc w:val="right"/>
        <w:rPr>
          <w:rFonts w:ascii="Times New Roman" w:hAnsi="Times New Roman"/>
          <w:sz w:val="36"/>
          <w:szCs w:val="36"/>
        </w:rPr>
      </w:pPr>
    </w:p>
    <w:p w:rsidR="00BC2034" w:rsidRDefault="00BC2034" w:rsidP="00BC2034">
      <w:pPr>
        <w:jc w:val="right"/>
        <w:rPr>
          <w:rFonts w:ascii="Times New Roman" w:hAnsi="Times New Roman"/>
          <w:sz w:val="36"/>
          <w:szCs w:val="36"/>
        </w:rPr>
      </w:pPr>
    </w:p>
    <w:p w:rsidR="00BC2034" w:rsidRDefault="00BC2034" w:rsidP="00BC2034">
      <w:pPr>
        <w:jc w:val="right"/>
        <w:rPr>
          <w:rFonts w:ascii="Times New Roman" w:hAnsi="Times New Roman"/>
          <w:sz w:val="36"/>
          <w:szCs w:val="36"/>
        </w:rPr>
      </w:pPr>
    </w:p>
    <w:p w:rsidR="00BC2034" w:rsidRDefault="00BC2034" w:rsidP="00BC2034">
      <w:pPr>
        <w:jc w:val="right"/>
        <w:rPr>
          <w:rFonts w:ascii="Times New Roman" w:hAnsi="Times New Roman"/>
          <w:sz w:val="36"/>
          <w:szCs w:val="36"/>
        </w:rPr>
      </w:pPr>
    </w:p>
    <w:p w:rsidR="00BC2034" w:rsidRDefault="00BC2034" w:rsidP="00BC2034">
      <w:pPr>
        <w:jc w:val="right"/>
        <w:rPr>
          <w:rFonts w:ascii="Times New Roman" w:hAnsi="Times New Roman"/>
          <w:sz w:val="36"/>
          <w:szCs w:val="36"/>
        </w:rPr>
      </w:pPr>
    </w:p>
    <w:p w:rsidR="00BC2034" w:rsidRDefault="00BC2034" w:rsidP="00BC2034">
      <w:pPr>
        <w:jc w:val="right"/>
        <w:rPr>
          <w:rFonts w:ascii="Times New Roman" w:hAnsi="Times New Roman"/>
          <w:sz w:val="36"/>
          <w:szCs w:val="36"/>
        </w:rPr>
      </w:pPr>
    </w:p>
    <w:p w:rsidR="00BC2034" w:rsidRDefault="00BC2034" w:rsidP="00BC2034">
      <w:pPr>
        <w:jc w:val="right"/>
        <w:rPr>
          <w:rFonts w:ascii="Times New Roman" w:hAnsi="Times New Roman"/>
          <w:sz w:val="36"/>
          <w:szCs w:val="36"/>
        </w:rPr>
      </w:pPr>
    </w:p>
    <w:p w:rsidR="00BC2034" w:rsidRDefault="00BC2034" w:rsidP="00BC2034">
      <w:pPr>
        <w:jc w:val="right"/>
        <w:rPr>
          <w:rFonts w:ascii="Times New Roman" w:hAnsi="Times New Roman"/>
          <w:sz w:val="36"/>
          <w:szCs w:val="36"/>
        </w:rPr>
      </w:pPr>
    </w:p>
    <w:p w:rsidR="00BC2034" w:rsidRDefault="00BC2034" w:rsidP="00BC2034">
      <w:pPr>
        <w:jc w:val="center"/>
        <w:rPr>
          <w:rFonts w:ascii="Times New Roman" w:hAnsi="Times New Roman"/>
          <w:sz w:val="36"/>
          <w:szCs w:val="36"/>
        </w:rPr>
      </w:pPr>
    </w:p>
    <w:p w:rsidR="00BC2034" w:rsidRDefault="00BC2034" w:rsidP="00BC2034">
      <w:pPr>
        <w:jc w:val="center"/>
        <w:rPr>
          <w:rFonts w:ascii="Times New Roman" w:hAnsi="Times New Roman"/>
          <w:sz w:val="36"/>
          <w:szCs w:val="36"/>
        </w:rPr>
      </w:pPr>
    </w:p>
    <w:p w:rsidR="00BC2034" w:rsidRDefault="00BC2034" w:rsidP="00BC2034">
      <w:pPr>
        <w:jc w:val="center"/>
        <w:rPr>
          <w:rFonts w:ascii="Times New Roman" w:hAnsi="Times New Roman"/>
          <w:sz w:val="36"/>
          <w:szCs w:val="36"/>
        </w:rPr>
      </w:pPr>
    </w:p>
    <w:p w:rsidR="00BC2034" w:rsidRPr="00D2549C" w:rsidRDefault="00BC2034" w:rsidP="00BC2034">
      <w:pPr>
        <w:jc w:val="center"/>
        <w:rPr>
          <w:rFonts w:ascii="Times New Roman" w:hAnsi="Times New Roman"/>
          <w:sz w:val="36"/>
          <w:szCs w:val="36"/>
        </w:rPr>
      </w:pPr>
      <w:r>
        <w:rPr>
          <w:rFonts w:ascii="Times New Roman" w:hAnsi="Times New Roman"/>
          <w:sz w:val="36"/>
          <w:szCs w:val="36"/>
        </w:rPr>
        <w:t>Астрахань - 2014</w:t>
      </w:r>
    </w:p>
    <w:p w:rsidR="009F6F9C" w:rsidRP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lastRenderedPageBreak/>
        <w:t>Компьютер - самое мощное и самое эффективное из всех существовавших до сих пор технических средств, которыми располагал учитель.</w:t>
      </w:r>
    </w:p>
    <w:p w:rsid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 xml:space="preserve">          Использование ИКТ на уроках физики позволяют повышать интерес к изучению предмета, расширяют возможности демонстрации опытов через использование виртуальных образов, повышает интерес к обучению. Хорошо известно, что курс физики включает в себя разделы, изучение и понимание которых требует развитого образного мышления, умения анализировать, сравнивать. В первую очередь речь идет о таких разделах, как "Молекулярная физика", некоторые главы "Электродинамики", "Ядерная физика", "Оптика" и др. Строго говоря, в любом разделе курса физики можно найти главы, трудные для понимания. К сожалению, многие </w:t>
      </w:r>
      <w:r w:rsidR="00C30C12">
        <w:rPr>
          <w:rFonts w:ascii="Times New Roman" w:hAnsi="Times New Roman"/>
          <w:sz w:val="28"/>
          <w:szCs w:val="28"/>
        </w:rPr>
        <w:t xml:space="preserve">наши </w:t>
      </w:r>
      <w:r w:rsidRPr="009F6F9C">
        <w:rPr>
          <w:rFonts w:ascii="Times New Roman" w:hAnsi="Times New Roman"/>
          <w:sz w:val="28"/>
          <w:szCs w:val="28"/>
        </w:rPr>
        <w:t xml:space="preserve">ученики не владеют необходимыми мыслительными навыками для глубокого понимания явлений, процессов, описанных в данных разделах. В таких ситуациях на помощь приходят современные технические средства обучения и, в первую очередь, - персональный компьютер. </w:t>
      </w:r>
    </w:p>
    <w:p w:rsidR="009F6F9C" w:rsidRP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Многие явления в условиях школьного физического кабинета не могут быть продемонстрированы. К примеру, это явления микромира, либо быстро протекающие процессы, либо опыты с приборами, отсутствующими в кабинете. В результате учащиеся испытывают трудности в их изучении, так как не в состоянии мысленно их представить. Компьютер может не только создать модель таких явлений, но также позволяет изменять условия протекания процесса, "прокрутить" с оптимальной для усвоения скоростью.</w:t>
      </w:r>
    </w:p>
    <w:p w:rsidR="009F6F9C" w:rsidRP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 xml:space="preserve">          Физика - наука экспериментальная. Изучение физики трудно представить без лабораторных работ. К сожалению, оснащение физического кабинета не всегда позволяет провести программные лабораторные работы, не позволяет вовсе ввести новые работы, требующие более сложного оборудования. На помощь приходит персональный компьютер, который позволяет проводить достаточно сложные лабораторные работы. В них ученик может по своему усмотрению изменять исходные параметры опытов, наблюдать, как изменяется в результате само явление, анализировать увиденное, делать соответствующие выводы.</w:t>
      </w:r>
    </w:p>
    <w:p w:rsid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 xml:space="preserve">          Безусловно, компьютер можно применять и на уроках других типов: при самостоятельном изучении нового материала, при решении задач, во время контрольных работ. Необходимо также отметить, что использование компьютеров на уроках физики превращает их в настоящий творческий процесс, позволяет осуществить принципы развивающего обучения. Есть возможность отобрать необходимый материал, подать его ярко, наглядно и доступно. Использование ИКТ на уроке повышает мотивацию обучающихся к процессу учения, создаются условия для приобретения учащимися средств познания и исследования мира.</w:t>
      </w:r>
    </w:p>
    <w:p w:rsidR="00184740" w:rsidRDefault="00184740" w:rsidP="00A0605C">
      <w:pPr>
        <w:spacing w:after="120"/>
        <w:jc w:val="both"/>
        <w:rPr>
          <w:rFonts w:ascii="Times New Roman" w:hAnsi="Times New Roman"/>
          <w:sz w:val="28"/>
          <w:szCs w:val="28"/>
        </w:rPr>
      </w:pPr>
      <w:r w:rsidRPr="00720ED9">
        <w:rPr>
          <w:rFonts w:ascii="Times New Roman" w:hAnsi="Times New Roman"/>
          <w:sz w:val="28"/>
          <w:szCs w:val="28"/>
        </w:rPr>
        <w:t xml:space="preserve">В интерактивной доске объединяются проекционные технологии с сенсорным устройством, поэтому такая доска не просто отображает то, что происходит на </w:t>
      </w:r>
      <w:r w:rsidRPr="00720ED9">
        <w:rPr>
          <w:rFonts w:ascii="Times New Roman" w:hAnsi="Times New Roman"/>
          <w:sz w:val="28"/>
          <w:szCs w:val="28"/>
        </w:rPr>
        <w:lastRenderedPageBreak/>
        <w:t>компьютере, а позволяет управлять процессом презентации, вносить поправки и коррективы, делать цветом пометки и комментарии, сохранять материалы урока для дальнейшего использования и редактирования. К компьютеру, и, как следствие, к интерактивной доске может быть подключён микроскоп, документ-камера, цифровой фотоаппарат или видеокамера. И со всеми отображёнными материалами можно продуктивно работать прямо во время урока. Используя такую д</w:t>
      </w:r>
      <w:r>
        <w:rPr>
          <w:rFonts w:ascii="Times New Roman" w:hAnsi="Times New Roman"/>
          <w:sz w:val="28"/>
          <w:szCs w:val="28"/>
        </w:rPr>
        <w:t>оску можно</w:t>
      </w:r>
      <w:r w:rsidRPr="00720ED9">
        <w:rPr>
          <w:rFonts w:ascii="Times New Roman" w:hAnsi="Times New Roman"/>
          <w:sz w:val="28"/>
          <w:szCs w:val="28"/>
        </w:rPr>
        <w:t xml:space="preserve"> сочетать проверенные методы и приемы работы с обычной доской с набором интерактивных и мультимедийных возможностей</w:t>
      </w:r>
    </w:p>
    <w:p w:rsidR="009F6F9C" w:rsidRPr="009F6F9C" w:rsidRDefault="00B347ED" w:rsidP="00A0605C">
      <w:pPr>
        <w:spacing w:after="120"/>
        <w:jc w:val="both"/>
        <w:rPr>
          <w:rFonts w:ascii="Times New Roman" w:hAnsi="Times New Roman"/>
          <w:i/>
          <w:sz w:val="28"/>
          <w:szCs w:val="28"/>
        </w:rPr>
      </w:pPr>
      <w:r w:rsidRPr="00B347ED">
        <w:rPr>
          <w:rFonts w:ascii="Times New Roman" w:hAnsi="Times New Roman"/>
          <w:b/>
          <w:i/>
          <w:sz w:val="28"/>
          <w:szCs w:val="28"/>
        </w:rPr>
        <w:t xml:space="preserve">Как </w:t>
      </w:r>
      <w:r w:rsidR="009F6F9C" w:rsidRPr="00B347ED">
        <w:rPr>
          <w:rFonts w:ascii="Times New Roman" w:hAnsi="Times New Roman"/>
          <w:b/>
          <w:i/>
          <w:sz w:val="28"/>
          <w:szCs w:val="28"/>
        </w:rPr>
        <w:t xml:space="preserve">я использую </w:t>
      </w:r>
      <w:r w:rsidRPr="00B347ED">
        <w:rPr>
          <w:rFonts w:ascii="Times New Roman" w:hAnsi="Times New Roman"/>
          <w:b/>
          <w:i/>
          <w:sz w:val="28"/>
          <w:szCs w:val="28"/>
        </w:rPr>
        <w:t>ИКТ</w:t>
      </w:r>
      <w:r w:rsidR="009F6F9C" w:rsidRPr="00B347ED">
        <w:rPr>
          <w:rFonts w:ascii="Times New Roman" w:hAnsi="Times New Roman"/>
          <w:b/>
          <w:i/>
          <w:sz w:val="28"/>
          <w:szCs w:val="28"/>
        </w:rPr>
        <w:t xml:space="preserve"> на своих уроках физики</w:t>
      </w:r>
      <w:r w:rsidR="009F6F9C" w:rsidRPr="009F6F9C">
        <w:rPr>
          <w:rFonts w:ascii="Times New Roman" w:hAnsi="Times New Roman"/>
          <w:i/>
          <w:sz w:val="28"/>
          <w:szCs w:val="28"/>
        </w:rPr>
        <w:t>.</w:t>
      </w:r>
    </w:p>
    <w:p w:rsid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Как только появилась интерактивная доска в моём кабинете, передо мной встала задача научиться использовать её в учебном процессе. Поставленную задачу я решала одновременно сразу в нескольких направлениях. Во-первых, я старалась изучить возможности самой доски и тот материал, который в ней был заложен. Во-вторых, старалась найти в продаже готовые мультимедийные программы, которые можно было бы использовать на своих уроках,</w:t>
      </w:r>
      <w:r w:rsidR="00D04D69">
        <w:rPr>
          <w:rFonts w:ascii="Times New Roman" w:hAnsi="Times New Roman"/>
          <w:sz w:val="28"/>
          <w:szCs w:val="28"/>
        </w:rPr>
        <w:t xml:space="preserve"> понять, как это лучше сделать, а также использовала интернет.</w:t>
      </w:r>
      <w:r w:rsidRPr="009F6F9C">
        <w:rPr>
          <w:rFonts w:ascii="Times New Roman" w:hAnsi="Times New Roman"/>
          <w:sz w:val="28"/>
          <w:szCs w:val="28"/>
        </w:rPr>
        <w:t xml:space="preserve"> В-третьих, старалась создать свои компьютерные модели уроков, которые я могла бы применять на уроке.</w:t>
      </w:r>
    </w:p>
    <w:p w:rsidR="009F6F9C" w:rsidRP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Работа с интерактивной доской экономит время на уроке, оживляет его. При изложении нового материала компьютер позволяет сопровождать его динамическими иллюстрациями, компьютерными моделями, текстами, видеофрагментами. Компьютерные модели оживляют изложение материала, обеспечивают демонстрацию, того, что не удаётся показать в натуральном эксперименте и трудно воспринимается в статистических рисунках.</w:t>
      </w:r>
    </w:p>
    <w:p w:rsidR="009F6F9C" w:rsidRP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Так как на уроках я очень часто использую видеофрагменты из компьютерных файлов, то мне нравится возможность управления прямо с доски воспроизведением любого видео.</w:t>
      </w:r>
    </w:p>
    <w:p w:rsidR="009F6F9C" w:rsidRP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 xml:space="preserve">Использую я доску и просто как экран для работы с мультимедиа проектором. Такой вид работы я использую для работы с дисками, причём если диск содержит интерактивные тренажёры, то можно работать в них, используя электромагнитный маркер. </w:t>
      </w:r>
      <w:r w:rsidR="00D04D69">
        <w:rPr>
          <w:rFonts w:ascii="Times New Roman" w:hAnsi="Times New Roman"/>
          <w:sz w:val="28"/>
          <w:szCs w:val="28"/>
        </w:rPr>
        <w:t>Учащиеся</w:t>
      </w:r>
      <w:r w:rsidRPr="009F6F9C">
        <w:rPr>
          <w:rFonts w:ascii="Times New Roman" w:hAnsi="Times New Roman"/>
          <w:sz w:val="28"/>
          <w:szCs w:val="28"/>
        </w:rPr>
        <w:t xml:space="preserve"> очень любят этот вид работы. Желающих выйти к д</w:t>
      </w:r>
      <w:r w:rsidR="00C30C12">
        <w:rPr>
          <w:rFonts w:ascii="Times New Roman" w:hAnsi="Times New Roman"/>
          <w:sz w:val="28"/>
          <w:szCs w:val="28"/>
        </w:rPr>
        <w:t xml:space="preserve">оске всегда большое количество – </w:t>
      </w:r>
      <w:r w:rsidRPr="009F6F9C">
        <w:rPr>
          <w:rFonts w:ascii="Times New Roman" w:hAnsi="Times New Roman"/>
          <w:sz w:val="28"/>
          <w:szCs w:val="28"/>
        </w:rPr>
        <w:t>это</w:t>
      </w:r>
      <w:r w:rsidR="00C30C12">
        <w:rPr>
          <w:rFonts w:ascii="Times New Roman" w:hAnsi="Times New Roman"/>
          <w:sz w:val="28"/>
          <w:szCs w:val="28"/>
        </w:rPr>
        <w:t>,</w:t>
      </w:r>
      <w:r w:rsidRPr="009F6F9C">
        <w:rPr>
          <w:rFonts w:ascii="Times New Roman" w:hAnsi="Times New Roman"/>
          <w:sz w:val="28"/>
          <w:szCs w:val="28"/>
        </w:rPr>
        <w:t xml:space="preserve"> несомненно</w:t>
      </w:r>
      <w:r w:rsidR="00C30C12">
        <w:rPr>
          <w:rFonts w:ascii="Times New Roman" w:hAnsi="Times New Roman"/>
          <w:sz w:val="28"/>
          <w:szCs w:val="28"/>
        </w:rPr>
        <w:t>,</w:t>
      </w:r>
      <w:r w:rsidRPr="009F6F9C">
        <w:rPr>
          <w:rFonts w:ascii="Times New Roman" w:hAnsi="Times New Roman"/>
          <w:sz w:val="28"/>
          <w:szCs w:val="28"/>
        </w:rPr>
        <w:t xml:space="preserve"> оживляет урок, вызывает неподдельный интерес. Оценка</w:t>
      </w:r>
      <w:r w:rsidR="00C30C12">
        <w:rPr>
          <w:rFonts w:ascii="Times New Roman" w:hAnsi="Times New Roman"/>
          <w:sz w:val="28"/>
          <w:szCs w:val="28"/>
        </w:rPr>
        <w:t>,</w:t>
      </w:r>
      <w:r w:rsidRPr="009F6F9C">
        <w:rPr>
          <w:rFonts w:ascii="Times New Roman" w:hAnsi="Times New Roman"/>
          <w:sz w:val="28"/>
          <w:szCs w:val="28"/>
        </w:rPr>
        <w:t xml:space="preserve"> выставленная компьютером, </w:t>
      </w:r>
      <w:r w:rsidR="00C30C12" w:rsidRPr="009F6F9C">
        <w:rPr>
          <w:rFonts w:ascii="Times New Roman" w:hAnsi="Times New Roman"/>
          <w:sz w:val="28"/>
          <w:szCs w:val="28"/>
        </w:rPr>
        <w:t>мгновенно</w:t>
      </w:r>
      <w:r w:rsidRPr="009F6F9C">
        <w:rPr>
          <w:rFonts w:ascii="Times New Roman" w:hAnsi="Times New Roman"/>
          <w:sz w:val="28"/>
          <w:szCs w:val="28"/>
        </w:rPr>
        <w:t xml:space="preserve"> проверяющим в</w:t>
      </w:r>
      <w:r w:rsidR="00D04D69">
        <w:rPr>
          <w:rFonts w:ascii="Times New Roman" w:hAnsi="Times New Roman"/>
          <w:sz w:val="28"/>
          <w:szCs w:val="28"/>
        </w:rPr>
        <w:t>ыполненное задание на виду всей группы</w:t>
      </w:r>
      <w:r w:rsidRPr="009F6F9C">
        <w:rPr>
          <w:rFonts w:ascii="Times New Roman" w:hAnsi="Times New Roman"/>
          <w:sz w:val="28"/>
          <w:szCs w:val="28"/>
        </w:rPr>
        <w:t>, заставляет ученика относиться к заданию очень серьёзно и ответственно. Работу с доской, как с экраном, я использую и тогда, когда необходимо просто просмотреть видео</w:t>
      </w:r>
      <w:r w:rsidR="00C30C12">
        <w:rPr>
          <w:rFonts w:ascii="Times New Roman" w:hAnsi="Times New Roman"/>
          <w:sz w:val="28"/>
          <w:szCs w:val="28"/>
        </w:rPr>
        <w:t>-</w:t>
      </w:r>
      <w:r w:rsidRPr="009F6F9C">
        <w:rPr>
          <w:rFonts w:ascii="Times New Roman" w:hAnsi="Times New Roman"/>
          <w:sz w:val="28"/>
          <w:szCs w:val="28"/>
        </w:rPr>
        <w:t>эксперимент, не</w:t>
      </w:r>
      <w:r w:rsidR="00C30C12">
        <w:rPr>
          <w:rFonts w:ascii="Times New Roman" w:hAnsi="Times New Roman"/>
          <w:sz w:val="28"/>
          <w:szCs w:val="28"/>
        </w:rPr>
        <w:t xml:space="preserve"> </w:t>
      </w:r>
      <w:r w:rsidRPr="009F6F9C">
        <w:rPr>
          <w:rFonts w:ascii="Times New Roman" w:hAnsi="Times New Roman"/>
          <w:sz w:val="28"/>
          <w:szCs w:val="28"/>
        </w:rPr>
        <w:t>включённый в презентацию, а прямо с файла или диска. Так же эту функцию я использую для просмотра работ учеников, их выступлений, с использованием презентаций</w:t>
      </w:r>
      <w:r w:rsidR="00C30C12">
        <w:rPr>
          <w:rFonts w:ascii="Times New Roman" w:hAnsi="Times New Roman"/>
          <w:sz w:val="28"/>
          <w:szCs w:val="28"/>
        </w:rPr>
        <w:t>,</w:t>
      </w:r>
      <w:r w:rsidRPr="009F6F9C">
        <w:rPr>
          <w:rFonts w:ascii="Times New Roman" w:hAnsi="Times New Roman"/>
          <w:sz w:val="28"/>
          <w:szCs w:val="28"/>
        </w:rPr>
        <w:t xml:space="preserve"> не требующих дополнительной работы в них в интерактивном режиме. </w:t>
      </w:r>
    </w:p>
    <w:p w:rsidR="00B347ED" w:rsidRDefault="00C30C12" w:rsidP="00A0605C">
      <w:pPr>
        <w:spacing w:after="120"/>
        <w:jc w:val="both"/>
        <w:rPr>
          <w:rFonts w:ascii="Times New Roman" w:hAnsi="Times New Roman"/>
          <w:sz w:val="28"/>
          <w:szCs w:val="28"/>
        </w:rPr>
      </w:pPr>
      <w:r w:rsidRPr="009F6F9C">
        <w:rPr>
          <w:rFonts w:ascii="Times New Roman" w:hAnsi="Times New Roman"/>
          <w:sz w:val="28"/>
          <w:szCs w:val="28"/>
        </w:rPr>
        <w:lastRenderedPageBreak/>
        <w:t>Использую</w:t>
      </w:r>
      <w:r w:rsidR="009F6F9C" w:rsidRPr="009F6F9C">
        <w:rPr>
          <w:rFonts w:ascii="Times New Roman" w:hAnsi="Times New Roman"/>
          <w:sz w:val="28"/>
          <w:szCs w:val="28"/>
        </w:rPr>
        <w:t xml:space="preserve"> я доску и для демонстрации текстов контрольной работы, тестов, трудных моментов лабораторной работы. </w:t>
      </w:r>
    </w:p>
    <w:p w:rsidR="009F6F9C" w:rsidRPr="00B347ED" w:rsidRDefault="009F6F9C" w:rsidP="00A0605C">
      <w:pPr>
        <w:spacing w:after="120"/>
        <w:jc w:val="both"/>
        <w:rPr>
          <w:rFonts w:ascii="Times New Roman" w:hAnsi="Times New Roman"/>
          <w:b/>
          <w:i/>
          <w:sz w:val="28"/>
          <w:szCs w:val="28"/>
        </w:rPr>
      </w:pPr>
      <w:r w:rsidRPr="00B347ED">
        <w:rPr>
          <w:rFonts w:ascii="Times New Roman" w:hAnsi="Times New Roman"/>
          <w:b/>
          <w:i/>
          <w:sz w:val="28"/>
          <w:szCs w:val="28"/>
        </w:rPr>
        <w:t>Анализ имеющихся у меня мультимедийных программ по физике.</w:t>
      </w:r>
    </w:p>
    <w:p w:rsidR="009F6F9C" w:rsidRP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 xml:space="preserve">Очень понравились диски Виртуальной школы Кирилла и Мефодия “Уроки физики Кирилла и Мефодия”. Они </w:t>
      </w:r>
      <w:proofErr w:type="gramStart"/>
      <w:r w:rsidRPr="009F6F9C">
        <w:rPr>
          <w:rFonts w:ascii="Times New Roman" w:hAnsi="Times New Roman"/>
          <w:sz w:val="28"/>
          <w:szCs w:val="28"/>
        </w:rPr>
        <w:t>представляют из себя</w:t>
      </w:r>
      <w:proofErr w:type="gramEnd"/>
      <w:r w:rsidRPr="009F6F9C">
        <w:rPr>
          <w:rFonts w:ascii="Times New Roman" w:hAnsi="Times New Roman"/>
          <w:sz w:val="28"/>
          <w:szCs w:val="28"/>
        </w:rPr>
        <w:t xml:space="preserve"> мультимедийные уроки с медиаиллюстрациями, видеофрагментами и интерактивными трен</w:t>
      </w:r>
      <w:r>
        <w:rPr>
          <w:rFonts w:ascii="Times New Roman" w:hAnsi="Times New Roman"/>
          <w:sz w:val="28"/>
          <w:szCs w:val="28"/>
        </w:rPr>
        <w:t>ажёрами, статьями с биографиями.</w:t>
      </w:r>
    </w:p>
    <w:p w:rsidR="009F6F9C" w:rsidRDefault="009F6F9C" w:rsidP="00A0605C">
      <w:pPr>
        <w:spacing w:after="120"/>
        <w:jc w:val="both"/>
        <w:rPr>
          <w:rFonts w:ascii="Times New Roman" w:hAnsi="Times New Roman"/>
          <w:sz w:val="28"/>
          <w:szCs w:val="28"/>
        </w:rPr>
      </w:pPr>
      <w:r w:rsidRPr="009F6F9C">
        <w:rPr>
          <w:rFonts w:ascii="Times New Roman" w:hAnsi="Times New Roman"/>
          <w:sz w:val="28"/>
          <w:szCs w:val="28"/>
        </w:rPr>
        <w:t xml:space="preserve">Нравятся использовать на уроках диски серии “Электронные уроки и тесты. Физика в школе” Они имеют наглядную форму представления материала, видеофрагменты и анимация с демонстрацией экспериментов и изучаемых процессов, качественные фотографии и иллюстрации, графики и диаграммы, большой набор тестов по каждой теме, закрепление положений, изучаемой темы с помощью звукозаписи и воспроизведения. </w:t>
      </w:r>
    </w:p>
    <w:p w:rsidR="009F6F9C" w:rsidRDefault="009F6F9C" w:rsidP="00A0605C">
      <w:pPr>
        <w:spacing w:after="120"/>
        <w:jc w:val="both"/>
        <w:rPr>
          <w:rFonts w:ascii="Times New Roman" w:hAnsi="Times New Roman"/>
          <w:sz w:val="28"/>
          <w:szCs w:val="28"/>
        </w:rPr>
      </w:pPr>
      <w:r>
        <w:rPr>
          <w:rFonts w:ascii="Times New Roman" w:hAnsi="Times New Roman"/>
          <w:sz w:val="28"/>
          <w:szCs w:val="28"/>
        </w:rPr>
        <w:t>Также «Экспериментальные задачи лабораторного физического практикума»</w:t>
      </w:r>
      <w:r w:rsidR="005C1A8E">
        <w:rPr>
          <w:rFonts w:ascii="Times New Roman" w:hAnsi="Times New Roman"/>
          <w:sz w:val="28"/>
          <w:szCs w:val="28"/>
        </w:rPr>
        <w:t>. Основная идея, положенная в его основу, состоит в том, что нам предлагается изучить физические явления путем анализа видеозаписей реальных экспериментов.</w:t>
      </w:r>
    </w:p>
    <w:p w:rsidR="00AE4739" w:rsidRPr="00AE4739" w:rsidRDefault="00AE4739" w:rsidP="00A0605C">
      <w:pPr>
        <w:spacing w:after="120"/>
        <w:jc w:val="both"/>
        <w:rPr>
          <w:rFonts w:ascii="Times New Roman" w:hAnsi="Times New Roman"/>
          <w:b/>
          <w:sz w:val="28"/>
          <w:szCs w:val="28"/>
        </w:rPr>
      </w:pPr>
      <w:r w:rsidRPr="00AE4739">
        <w:rPr>
          <w:rFonts w:ascii="Times New Roman" w:hAnsi="Times New Roman"/>
          <w:b/>
          <w:i/>
          <w:sz w:val="28"/>
          <w:szCs w:val="28"/>
        </w:rPr>
        <w:t>Мои творческие планы-модели уроков.</w:t>
      </w:r>
    </w:p>
    <w:p w:rsidR="00AE4739" w:rsidRPr="009F6F9C" w:rsidRDefault="00AE4739" w:rsidP="00A0605C">
      <w:pPr>
        <w:spacing w:after="120"/>
        <w:jc w:val="both"/>
        <w:rPr>
          <w:rFonts w:ascii="Times New Roman" w:hAnsi="Times New Roman"/>
          <w:sz w:val="28"/>
          <w:szCs w:val="28"/>
        </w:rPr>
      </w:pPr>
      <w:r w:rsidRPr="009F6F9C">
        <w:rPr>
          <w:rFonts w:ascii="Times New Roman" w:hAnsi="Times New Roman"/>
          <w:sz w:val="28"/>
          <w:szCs w:val="28"/>
        </w:rPr>
        <w:t>Очень часто, при подготовке к урокам</w:t>
      </w:r>
      <w:r w:rsidR="00D04D69">
        <w:rPr>
          <w:rFonts w:ascii="Times New Roman" w:hAnsi="Times New Roman"/>
          <w:sz w:val="28"/>
          <w:szCs w:val="28"/>
        </w:rPr>
        <w:t>,</w:t>
      </w:r>
      <w:r w:rsidRPr="009F6F9C">
        <w:rPr>
          <w:rFonts w:ascii="Times New Roman" w:hAnsi="Times New Roman"/>
          <w:sz w:val="28"/>
          <w:szCs w:val="28"/>
        </w:rPr>
        <w:t xml:space="preserve"> </w:t>
      </w:r>
      <w:r w:rsidR="00D04D69">
        <w:rPr>
          <w:rFonts w:ascii="Times New Roman" w:hAnsi="Times New Roman"/>
          <w:sz w:val="28"/>
          <w:szCs w:val="28"/>
        </w:rPr>
        <w:t>я</w:t>
      </w:r>
      <w:r w:rsidRPr="009F6F9C">
        <w:rPr>
          <w:rFonts w:ascii="Times New Roman" w:hAnsi="Times New Roman"/>
          <w:sz w:val="28"/>
          <w:szCs w:val="28"/>
        </w:rPr>
        <w:t xml:space="preserve"> на домашнем компьютере делаю презентации. </w:t>
      </w:r>
      <w:r>
        <w:rPr>
          <w:rFonts w:ascii="Times New Roman" w:hAnsi="Times New Roman"/>
          <w:sz w:val="28"/>
          <w:szCs w:val="28"/>
        </w:rPr>
        <w:t>О</w:t>
      </w:r>
      <w:r w:rsidRPr="009F6F9C">
        <w:rPr>
          <w:rFonts w:ascii="Times New Roman" w:hAnsi="Times New Roman"/>
          <w:sz w:val="28"/>
          <w:szCs w:val="28"/>
        </w:rPr>
        <w:t xml:space="preserve">ни </w:t>
      </w:r>
      <w:proofErr w:type="gramStart"/>
      <w:r w:rsidRPr="009F6F9C">
        <w:rPr>
          <w:rFonts w:ascii="Times New Roman" w:hAnsi="Times New Roman"/>
          <w:sz w:val="28"/>
          <w:szCs w:val="28"/>
        </w:rPr>
        <w:t>являются</w:t>
      </w:r>
      <w:proofErr w:type="gramEnd"/>
      <w:r w:rsidRPr="009F6F9C">
        <w:rPr>
          <w:rFonts w:ascii="Times New Roman" w:hAnsi="Times New Roman"/>
          <w:sz w:val="28"/>
          <w:szCs w:val="28"/>
        </w:rPr>
        <w:t xml:space="preserve"> по сути расширенным планом урока с набором необходимых рисунков, схем, формул, выводов, определений – всего, что я сочла необходимым включить в эту презентацию, для</w:t>
      </w:r>
      <w:r>
        <w:rPr>
          <w:rFonts w:ascii="Times New Roman" w:hAnsi="Times New Roman"/>
          <w:sz w:val="28"/>
          <w:szCs w:val="28"/>
        </w:rPr>
        <w:t xml:space="preserve"> </w:t>
      </w:r>
      <w:r w:rsidRPr="009F6F9C">
        <w:rPr>
          <w:rFonts w:ascii="Times New Roman" w:hAnsi="Times New Roman"/>
          <w:sz w:val="28"/>
          <w:szCs w:val="28"/>
        </w:rPr>
        <w:t xml:space="preserve"> того, чтобы урок был насыщенным, интересным, мобильным. </w:t>
      </w:r>
    </w:p>
    <w:p w:rsidR="00AE4739" w:rsidRPr="00C43746" w:rsidRDefault="00AE4739" w:rsidP="00A0605C">
      <w:pPr>
        <w:spacing w:after="120"/>
        <w:ind w:firstLine="709"/>
        <w:jc w:val="both"/>
        <w:rPr>
          <w:rFonts w:ascii="Times New Roman" w:hAnsi="Times New Roman"/>
          <w:sz w:val="28"/>
          <w:szCs w:val="28"/>
        </w:rPr>
      </w:pPr>
      <w:r w:rsidRPr="009F6F9C">
        <w:rPr>
          <w:rFonts w:ascii="Times New Roman" w:hAnsi="Times New Roman"/>
          <w:sz w:val="28"/>
          <w:szCs w:val="28"/>
        </w:rPr>
        <w:t>Мои презентации бывают разными. Это зависит от того, как я хочу построить свой урок. Есл</w:t>
      </w:r>
      <w:r>
        <w:rPr>
          <w:rFonts w:ascii="Times New Roman" w:hAnsi="Times New Roman"/>
          <w:sz w:val="28"/>
          <w:szCs w:val="28"/>
        </w:rPr>
        <w:t>и это урок изучения новой темы</w:t>
      </w:r>
      <w:r w:rsidRPr="009F6F9C">
        <w:rPr>
          <w:rFonts w:ascii="Times New Roman" w:hAnsi="Times New Roman"/>
          <w:sz w:val="28"/>
          <w:szCs w:val="28"/>
        </w:rPr>
        <w:t xml:space="preserve">, то моя презентация представляет пошаговый план урока, ориентирующий учеников в том, что на данном этапе они должны делать. Это может быть схема, вопросы для составления плана ответа, таблица, которую необходимо заполнить, вопросы для самопроверки или взаимопроверки и другое. </w:t>
      </w:r>
      <w:r>
        <w:rPr>
          <w:rFonts w:ascii="Times New Roman" w:hAnsi="Times New Roman"/>
          <w:sz w:val="28"/>
          <w:szCs w:val="28"/>
        </w:rPr>
        <w:t>Ц</w:t>
      </w:r>
      <w:r w:rsidRPr="00C43746">
        <w:rPr>
          <w:rFonts w:ascii="Times New Roman" w:hAnsi="Times New Roman"/>
          <w:sz w:val="28"/>
          <w:szCs w:val="28"/>
        </w:rPr>
        <w:t>елесообразно продемонстрировать видеозапись опыта (в том случае, если демонстрация реального опыта занимает много времени, мелкие детали эксперимента не улавливаются учениками и в том случае, если опыт невозможен), затем продемонст</w:t>
      </w:r>
      <w:r>
        <w:rPr>
          <w:rFonts w:ascii="Times New Roman" w:hAnsi="Times New Roman"/>
          <w:sz w:val="28"/>
          <w:szCs w:val="28"/>
        </w:rPr>
        <w:t>рировать анимацию или компьютерную</w:t>
      </w:r>
      <w:r w:rsidRPr="00C43746">
        <w:rPr>
          <w:rFonts w:ascii="Times New Roman" w:hAnsi="Times New Roman"/>
          <w:sz w:val="28"/>
          <w:szCs w:val="28"/>
        </w:rPr>
        <w:t xml:space="preserve"> модель процесса (позволяет рассмотреть особенности явления, неоднократно повторять процесс, усложнять его). На этапе закрепления новых знаний можно провести  игру (принцип игры: на экране возникает вопрос по изученной теме — следует ответ учащегося — возникает на слайде правильный ответ, сопровождающийся тематическим рисунком или фотографией). В конце урока динамично можно повторить основные этапы урока, демонстрируя отдельные информационные слайды. Подобные (</w:t>
      </w:r>
      <w:proofErr w:type="gramStart"/>
      <w:r w:rsidRPr="00C43746">
        <w:rPr>
          <w:rFonts w:ascii="Times New Roman" w:hAnsi="Times New Roman"/>
          <w:sz w:val="28"/>
          <w:szCs w:val="28"/>
        </w:rPr>
        <w:t>традиционные</w:t>
      </w:r>
      <w:proofErr w:type="gramEnd"/>
      <w:r w:rsidRPr="00C43746">
        <w:rPr>
          <w:rFonts w:ascii="Times New Roman" w:hAnsi="Times New Roman"/>
          <w:sz w:val="28"/>
          <w:szCs w:val="28"/>
        </w:rPr>
        <w:t xml:space="preserve"> по сути) уроки позволяют отказаться учителю от </w:t>
      </w:r>
      <w:r w:rsidRPr="00C43746">
        <w:rPr>
          <w:rFonts w:ascii="Times New Roman" w:hAnsi="Times New Roman"/>
          <w:sz w:val="28"/>
          <w:szCs w:val="28"/>
        </w:rPr>
        <w:lastRenderedPageBreak/>
        <w:t xml:space="preserve">привычных инструментов в работе  мела и доски, сделать урок ярче, поддержать интерес учащихся  к предмету. </w:t>
      </w:r>
    </w:p>
    <w:p w:rsidR="00AE4739" w:rsidRDefault="00AE4739" w:rsidP="00A0605C">
      <w:pPr>
        <w:spacing w:after="120"/>
        <w:ind w:firstLine="709"/>
        <w:jc w:val="both"/>
        <w:rPr>
          <w:rFonts w:ascii="Times New Roman" w:hAnsi="Times New Roman"/>
          <w:sz w:val="28"/>
          <w:szCs w:val="28"/>
        </w:rPr>
      </w:pPr>
      <w:r w:rsidRPr="009F6F9C">
        <w:rPr>
          <w:rFonts w:ascii="Times New Roman" w:hAnsi="Times New Roman"/>
          <w:sz w:val="28"/>
          <w:szCs w:val="28"/>
        </w:rPr>
        <w:t>Если мой урок - лекция, то каждый этап лекции я стараюсь проиллюстрировать рисунками, подтвердить графиками, схемами, стараюсь выписать на слад презентации важные определения, формулировки, факты, имена учёных, новые термины и т.д</w:t>
      </w:r>
      <w:proofErr w:type="gramStart"/>
      <w:r w:rsidRPr="009F6F9C">
        <w:rPr>
          <w:rFonts w:ascii="Times New Roman" w:hAnsi="Times New Roman"/>
          <w:sz w:val="28"/>
          <w:szCs w:val="28"/>
        </w:rPr>
        <w:t xml:space="preserve">.. </w:t>
      </w:r>
      <w:proofErr w:type="gramEnd"/>
      <w:r w:rsidRPr="009F6F9C">
        <w:rPr>
          <w:rFonts w:ascii="Times New Roman" w:hAnsi="Times New Roman"/>
          <w:sz w:val="28"/>
          <w:szCs w:val="28"/>
        </w:rPr>
        <w:t xml:space="preserve">Такая лекция воспринимается лучше, вызывает интерес у детей, запоминается, так как задействуются все виды памяти. Если мой урок состоит из этапов повторения, объяснения новой темы и закрепления, то презентационная модель урока оживляет его, даёт возможность на всех этапах урока работать быстро, интересно, помогает менять виды деятельности, оживляет урок. В презентацию можно включить и видеоролики, взятые из дисков или приготовленные самим учителем или учениками. </w:t>
      </w:r>
    </w:p>
    <w:p w:rsidR="00AE4739" w:rsidRDefault="00AE4739" w:rsidP="00A0605C">
      <w:pPr>
        <w:spacing w:after="120"/>
        <w:jc w:val="both"/>
        <w:rPr>
          <w:rFonts w:ascii="Times New Roman" w:hAnsi="Times New Roman"/>
          <w:sz w:val="28"/>
          <w:szCs w:val="28"/>
        </w:rPr>
      </w:pPr>
      <w:r w:rsidRPr="009F6F9C">
        <w:rPr>
          <w:rFonts w:ascii="Times New Roman" w:hAnsi="Times New Roman"/>
          <w:sz w:val="28"/>
          <w:szCs w:val="28"/>
        </w:rPr>
        <w:t>Подготовленную дома презентацию можно “оживить” с помощью интерактивной доски. Для этого нужно открыть через функцию Документы, различные типы документов, и выбрать в отображённом диалоговом окне Power Point показ презентаций, и подготовленная презентация появится на необходимой странице в документе интерактивной доски. Такую презентацию можно не только смотреть, в ней можно работать электромагнитным маркером (стилусом), делая дополнительные записи, пометки, выделять разными цветами необходимые формулы, табличные значения, решать задачи. Регулируя порядок поэтапного появления дополнений в презентации с помощью функции “захват”, можно “прокрутив” урок на доске назад, повторить всё поэтапно в необходимом вам порядке. Мне очень нравится такой вид работы.</w:t>
      </w:r>
    </w:p>
    <w:p w:rsidR="00AE4739" w:rsidRDefault="00AE4739" w:rsidP="00A0605C">
      <w:pPr>
        <w:spacing w:after="120"/>
        <w:jc w:val="both"/>
        <w:rPr>
          <w:rFonts w:ascii="Times New Roman" w:hAnsi="Times New Roman"/>
          <w:sz w:val="28"/>
          <w:szCs w:val="28"/>
        </w:rPr>
      </w:pPr>
      <w:r>
        <w:rPr>
          <w:rFonts w:ascii="Times New Roman" w:hAnsi="Times New Roman"/>
          <w:sz w:val="28"/>
          <w:szCs w:val="28"/>
        </w:rPr>
        <w:t>Компьютерные модели</w:t>
      </w:r>
      <w:r w:rsidRPr="006F7D33">
        <w:rPr>
          <w:rFonts w:ascii="Times New Roman" w:hAnsi="Times New Roman"/>
          <w:sz w:val="28"/>
          <w:szCs w:val="28"/>
        </w:rPr>
        <w:t xml:space="preserve"> — компьютерные программы, имитирующие физические опыты, явления или идеализированные ситуации, встречающиеся в физических задачах. Компьютерная модель позволяет управлять поведением объектов на экране компьютера, изменяя величины числовых параметров, заложенных в основу соответствующей математической модели. Некоторые модели позволяют одновременно с ходом эксперимента наблюдать в динамическом режиме построение графических зависимостей от времени ряда физических величин, описывающих эксперимент. Подобные модели представляют особую ценность, так как учащиеся, как правило, испытывают значительные трудности при построении и чтении графиков.</w:t>
      </w:r>
    </w:p>
    <w:p w:rsidR="000D626F" w:rsidRPr="00184740" w:rsidRDefault="000D626F" w:rsidP="00A0605C">
      <w:pPr>
        <w:pStyle w:val="a3"/>
        <w:spacing w:after="120"/>
        <w:rPr>
          <w:rFonts w:ascii="Times New Roman" w:hAnsi="Times New Roman"/>
          <w:i/>
          <w:sz w:val="28"/>
          <w:szCs w:val="28"/>
        </w:rPr>
      </w:pPr>
      <w:r w:rsidRPr="00184740">
        <w:rPr>
          <w:rFonts w:ascii="Times New Roman" w:hAnsi="Times New Roman"/>
          <w:b/>
          <w:i/>
          <w:sz w:val="28"/>
          <w:szCs w:val="28"/>
        </w:rPr>
        <w:t xml:space="preserve">Использование </w:t>
      </w:r>
      <w:r w:rsidRPr="00184740">
        <w:rPr>
          <w:rFonts w:ascii="Times New Roman" w:hAnsi="Times New Roman"/>
          <w:b/>
          <w:i/>
          <w:sz w:val="28"/>
          <w:szCs w:val="28"/>
          <w:lang w:val="en-US"/>
        </w:rPr>
        <w:t>internet</w:t>
      </w:r>
      <w:r w:rsidRPr="00184740">
        <w:rPr>
          <w:rFonts w:ascii="Times New Roman" w:hAnsi="Times New Roman"/>
          <w:b/>
          <w:i/>
          <w:sz w:val="28"/>
          <w:szCs w:val="28"/>
        </w:rPr>
        <w:t xml:space="preserve">. </w:t>
      </w:r>
    </w:p>
    <w:p w:rsidR="000D626F" w:rsidRDefault="000D626F" w:rsidP="00A0605C">
      <w:pPr>
        <w:spacing w:after="120"/>
        <w:jc w:val="both"/>
        <w:rPr>
          <w:rFonts w:ascii="Times New Roman" w:hAnsi="Times New Roman"/>
          <w:sz w:val="28"/>
          <w:szCs w:val="28"/>
        </w:rPr>
      </w:pPr>
      <w:r w:rsidRPr="00FB551C">
        <w:rPr>
          <w:rFonts w:ascii="Times New Roman" w:hAnsi="Times New Roman"/>
          <w:sz w:val="28"/>
          <w:szCs w:val="28"/>
        </w:rPr>
        <w:t>Интернет используется для поиска необходимой информации при подготовке учителя к урокам и в учебно-исследовательской деятельности учащихся.</w:t>
      </w:r>
      <w:r>
        <w:rPr>
          <w:rFonts w:ascii="Times New Roman" w:hAnsi="Times New Roman"/>
          <w:sz w:val="28"/>
          <w:szCs w:val="28"/>
        </w:rPr>
        <w:t xml:space="preserve"> Существует ряд образовательных сайтов, где собраны обширные, достоверные информационные ресурсы по каждой учебной теме предмета. Учителю можно спланировать и легко осуществить выполнение виртуального дистанционного </w:t>
      </w:r>
      <w:r>
        <w:rPr>
          <w:rFonts w:ascii="Times New Roman" w:hAnsi="Times New Roman"/>
          <w:sz w:val="28"/>
          <w:szCs w:val="28"/>
        </w:rPr>
        <w:lastRenderedPageBreak/>
        <w:t xml:space="preserve">эксперимента на уроке. Используя информационные ресурсы электронных энциклопедий на </w:t>
      </w:r>
      <w:proofErr w:type="gramStart"/>
      <w:r>
        <w:rPr>
          <w:rFonts w:ascii="Times New Roman" w:hAnsi="Times New Roman"/>
          <w:sz w:val="28"/>
          <w:szCs w:val="28"/>
        </w:rPr>
        <w:t>уроке</w:t>
      </w:r>
      <w:proofErr w:type="gramEnd"/>
      <w:r>
        <w:rPr>
          <w:rFonts w:ascii="Times New Roman" w:hAnsi="Times New Roman"/>
          <w:sz w:val="28"/>
          <w:szCs w:val="28"/>
        </w:rPr>
        <w:t xml:space="preserve"> учащиеся оперативно могут узнать различные трактовки физических терминов (например, работа, трение, давление и т.д.).</w:t>
      </w:r>
    </w:p>
    <w:p w:rsidR="000D626F" w:rsidRPr="000D626F" w:rsidRDefault="000D626F" w:rsidP="000D626F">
      <w:pPr>
        <w:spacing w:after="0" w:line="360" w:lineRule="auto"/>
        <w:jc w:val="both"/>
        <w:rPr>
          <w:rFonts w:ascii="Times New Roman" w:hAnsi="Times New Roman"/>
          <w:b/>
          <w:sz w:val="28"/>
          <w:szCs w:val="28"/>
        </w:rPr>
      </w:pPr>
      <w:r w:rsidRPr="000D626F">
        <w:rPr>
          <w:rFonts w:ascii="Times New Roman" w:hAnsi="Times New Roman"/>
          <w:b/>
          <w:sz w:val="28"/>
          <w:szCs w:val="28"/>
        </w:rPr>
        <w:t>Ссылки на сайты по физике:</w:t>
      </w:r>
    </w:p>
    <w:p w:rsidR="00AE4739" w:rsidRPr="00AE4739" w:rsidRDefault="00AE4739" w:rsidP="00AE4739">
      <w:pPr>
        <w:pStyle w:val="a3"/>
        <w:numPr>
          <w:ilvl w:val="0"/>
          <w:numId w:val="2"/>
        </w:numPr>
        <w:spacing w:after="0" w:line="360" w:lineRule="auto"/>
        <w:jc w:val="both"/>
        <w:rPr>
          <w:rFonts w:ascii="Times New Roman" w:hAnsi="Times New Roman"/>
          <w:sz w:val="28"/>
          <w:szCs w:val="28"/>
        </w:rPr>
      </w:pPr>
      <w:r w:rsidRPr="00AE4739">
        <w:rPr>
          <w:rFonts w:ascii="Times New Roman" w:hAnsi="Times New Roman"/>
          <w:sz w:val="28"/>
          <w:szCs w:val="28"/>
        </w:rPr>
        <w:t xml:space="preserve">Широкие возможности интерактивных технологий на уроке. </w:t>
      </w:r>
    </w:p>
    <w:p w:rsidR="00AE4739" w:rsidRPr="00AE4739" w:rsidRDefault="00AE4739" w:rsidP="00AE4739">
      <w:pPr>
        <w:spacing w:after="0" w:line="360" w:lineRule="auto"/>
        <w:ind w:left="644"/>
        <w:jc w:val="both"/>
        <w:rPr>
          <w:rFonts w:ascii="Times New Roman" w:hAnsi="Times New Roman"/>
          <w:sz w:val="28"/>
          <w:szCs w:val="28"/>
        </w:rPr>
      </w:pPr>
      <w:r w:rsidRPr="00AE4739">
        <w:rPr>
          <w:rFonts w:ascii="Times New Roman" w:hAnsi="Times New Roman"/>
          <w:sz w:val="28"/>
          <w:szCs w:val="28"/>
        </w:rPr>
        <w:t>itc.tgl.ru/wiki/index.php/ Семинар. Интерактивная доска на уроке.</w:t>
      </w:r>
    </w:p>
    <w:p w:rsidR="00AE4739" w:rsidRPr="00AE4739" w:rsidRDefault="00AE4739" w:rsidP="00AE4739">
      <w:pPr>
        <w:spacing w:after="0" w:line="360" w:lineRule="auto"/>
        <w:ind w:left="644"/>
        <w:jc w:val="both"/>
        <w:rPr>
          <w:rFonts w:ascii="Times New Roman" w:hAnsi="Times New Roman"/>
          <w:sz w:val="28"/>
          <w:szCs w:val="28"/>
        </w:rPr>
      </w:pPr>
      <w:hyperlink r:id="rId6" w:history="1">
        <w:r w:rsidRPr="00AE4739">
          <w:rPr>
            <w:rStyle w:val="a4"/>
            <w:rFonts w:ascii="Times New Roman" w:hAnsi="Times New Roman"/>
            <w:color w:val="auto"/>
            <w:sz w:val="28"/>
            <w:szCs w:val="28"/>
          </w:rPr>
          <w:t>http://tgl.net.ru/wiki/index.php/ Заглавная страница</w:t>
        </w:r>
      </w:hyperlink>
    </w:p>
    <w:p w:rsidR="00AE4739" w:rsidRPr="00AE4739" w:rsidRDefault="00AE4739" w:rsidP="00AE4739">
      <w:pPr>
        <w:pStyle w:val="a3"/>
        <w:numPr>
          <w:ilvl w:val="0"/>
          <w:numId w:val="2"/>
        </w:numPr>
        <w:spacing w:after="0" w:line="360" w:lineRule="auto"/>
        <w:jc w:val="both"/>
        <w:rPr>
          <w:rFonts w:ascii="Times New Roman" w:hAnsi="Times New Roman"/>
          <w:sz w:val="28"/>
          <w:szCs w:val="28"/>
        </w:rPr>
      </w:pPr>
      <w:r w:rsidRPr="00AE4739">
        <w:rPr>
          <w:rFonts w:ascii="Times New Roman" w:hAnsi="Times New Roman"/>
          <w:sz w:val="28"/>
          <w:szCs w:val="28"/>
        </w:rPr>
        <w:t xml:space="preserve">Кавтрев А.Ф. - МЕТОДИКА ПРЕПОДАВАНИЯ ФИЗИКИ С ИСПОЛЬЗОВАНИЕМ </w:t>
      </w:r>
      <w:proofErr w:type="gramStart"/>
      <w:r w:rsidRPr="00AE4739">
        <w:rPr>
          <w:rFonts w:ascii="Times New Roman" w:hAnsi="Times New Roman"/>
          <w:sz w:val="28"/>
          <w:szCs w:val="28"/>
        </w:rPr>
        <w:t>КОМПЬЮТЕРНЫХ</w:t>
      </w:r>
      <w:proofErr w:type="gramEnd"/>
      <w:r w:rsidRPr="00AE4739">
        <w:rPr>
          <w:rFonts w:ascii="Times New Roman" w:hAnsi="Times New Roman"/>
          <w:sz w:val="28"/>
          <w:szCs w:val="28"/>
        </w:rPr>
        <w:t xml:space="preserve">. </w:t>
      </w:r>
      <w:hyperlink r:id="rId7" w:history="1">
        <w:r w:rsidRPr="00AE4739">
          <w:rPr>
            <w:rStyle w:val="a4"/>
            <w:rFonts w:ascii="Times New Roman" w:hAnsi="Times New Roman"/>
            <w:color w:val="auto"/>
            <w:sz w:val="28"/>
            <w:szCs w:val="28"/>
          </w:rPr>
          <w:t>http://ito.edu.ru/1998-99/c/kavtrev.html</w:t>
        </w:r>
      </w:hyperlink>
      <w:r w:rsidRPr="00AE4739">
        <w:t xml:space="preserve"> </w:t>
      </w:r>
    </w:p>
    <w:p w:rsidR="00AE4739" w:rsidRPr="00AE4739" w:rsidRDefault="00AE4739" w:rsidP="00AE4739">
      <w:pPr>
        <w:numPr>
          <w:ilvl w:val="0"/>
          <w:numId w:val="2"/>
        </w:numPr>
        <w:spacing w:after="0" w:line="360" w:lineRule="auto"/>
        <w:jc w:val="both"/>
        <w:rPr>
          <w:rFonts w:ascii="Times New Roman" w:hAnsi="Times New Roman"/>
          <w:sz w:val="28"/>
          <w:szCs w:val="28"/>
        </w:rPr>
      </w:pPr>
      <w:r w:rsidRPr="00AE4739">
        <w:rPr>
          <w:rFonts w:ascii="Times New Roman" w:hAnsi="Times New Roman"/>
          <w:sz w:val="28"/>
          <w:szCs w:val="28"/>
        </w:rPr>
        <w:t>Методические пособия для учителей.</w:t>
      </w:r>
    </w:p>
    <w:p w:rsidR="00AE4739" w:rsidRPr="00AE4739" w:rsidRDefault="00AE4739" w:rsidP="00AE4739">
      <w:pPr>
        <w:pStyle w:val="a3"/>
        <w:spacing w:after="0" w:line="360" w:lineRule="auto"/>
        <w:ind w:left="644"/>
        <w:jc w:val="both"/>
        <w:rPr>
          <w:rFonts w:ascii="Times New Roman" w:hAnsi="Times New Roman"/>
          <w:sz w:val="28"/>
          <w:szCs w:val="28"/>
        </w:rPr>
      </w:pPr>
      <w:hyperlink r:id="rId8" w:history="1">
        <w:r w:rsidRPr="00AE4739">
          <w:rPr>
            <w:rStyle w:val="a4"/>
            <w:rFonts w:ascii="Times New Roman" w:hAnsi="Times New Roman"/>
            <w:color w:val="auto"/>
            <w:sz w:val="28"/>
            <w:szCs w:val="28"/>
          </w:rPr>
          <w:t>http://www.college.ru/physics/courses/op25part2/planning/methods/methods5a.html</w:t>
        </w:r>
      </w:hyperlink>
    </w:p>
    <w:p w:rsidR="00AE4739" w:rsidRPr="00AE4739" w:rsidRDefault="00AE4739" w:rsidP="00AE4739">
      <w:pPr>
        <w:pStyle w:val="a3"/>
        <w:numPr>
          <w:ilvl w:val="0"/>
          <w:numId w:val="2"/>
        </w:numPr>
        <w:spacing w:after="0" w:line="360" w:lineRule="auto"/>
        <w:jc w:val="both"/>
        <w:rPr>
          <w:rFonts w:ascii="Times New Roman" w:hAnsi="Times New Roman"/>
          <w:b/>
          <w:sz w:val="28"/>
          <w:szCs w:val="28"/>
        </w:rPr>
      </w:pPr>
      <w:r w:rsidRPr="00AE4739">
        <w:rPr>
          <w:rFonts w:ascii="Times New Roman" w:hAnsi="Times New Roman"/>
          <w:sz w:val="28"/>
          <w:szCs w:val="28"/>
        </w:rPr>
        <w:t xml:space="preserve">Методический справочник учителя физики.  Демидова М.Ю., Коровин В.А. </w:t>
      </w:r>
      <w:hyperlink r:id="rId9" w:history="1">
        <w:r w:rsidRPr="00AE4739">
          <w:rPr>
            <w:rStyle w:val="a4"/>
            <w:rFonts w:ascii="Times New Roman" w:hAnsi="Times New Roman"/>
            <w:color w:val="auto"/>
            <w:sz w:val="28"/>
            <w:szCs w:val="28"/>
          </w:rPr>
          <w:t>http://www.alleng.ru/d/phys/phys57.htm</w:t>
        </w:r>
      </w:hyperlink>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http://www.edu.ioffe.ru/apple/ - Виртуальный клуб физики "Ньютон" предназначен для школьников 8-11 классов, а также знатоков физики и математики. Вы можете вступить в клуб и участвовать в обсуждении интересных физических задач, общаться с Вашими сверстниками, друзьями и коллегами.</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http://metodist.i1.ru/school.shtml - "Методист</w:t>
      </w:r>
      <w:proofErr w:type="gramStart"/>
      <w:r w:rsidRPr="00AE4739">
        <w:rPr>
          <w:rFonts w:ascii="Times New Roman" w:hAnsi="Times New Roman"/>
          <w:sz w:val="28"/>
          <w:szCs w:val="28"/>
        </w:rPr>
        <w:t>.Р</w:t>
      </w:r>
      <w:proofErr w:type="gramEnd"/>
      <w:r w:rsidRPr="00AE4739">
        <w:rPr>
          <w:rFonts w:ascii="Times New Roman" w:hAnsi="Times New Roman"/>
          <w:sz w:val="28"/>
          <w:szCs w:val="28"/>
        </w:rPr>
        <w:t>у" - Методика преподавания физики. Попытка свести воедино информацию по методике преподавания физики.</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 xml:space="preserve">http://www.edu.delfa.net:8101/ - Кабинет физики Санкт-Петербургского Университета педагогического мастерства. Полезная информация для учителей и учеников, родителей и методистов. </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 xml:space="preserve">http://mechanics.h1.ru/ - Механика. - Материал по большинству тем изучаемых в 9 классе. Кинематика, Динамика, Законы сохранения, Механические колебания и волны, Вопросы к экзамену. Григорий Остер "Сборник задач по физике (фрагменты)". </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http://optics.ifmo.ru/ - Оптика. - Образовательный сервер: учебное пособие, виртуальная лаборатория, справочно-информационная база.</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 xml:space="preserve">http://edu.ioffe.ru/edu/ - Здесь собраны курсы лекций и книги по Физике. На русском и английском языках. </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lastRenderedPageBreak/>
        <w:t>http://www.fizika.ru/ - Сайт для учащихся и преподавателей физики. Здесь размещены учебники физики для 7, 8 и 9 классов, сборники вопросов и задач, тесты, описания лабораторных работ, обзоры учебной литературы, тематические и поурочные планы, методические разработки.</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http://www.spin.nw.ru/ - Физика для школ через Интернет. Преподавание физики, полезная информация для преподавателей, абитуриентов и учащихся.</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http://www.infoline.ru/g23/5495/physics.htm - Анимация физических процессов - На сайте размещены мультики с физическими процессами и даны теоретические объяснения. Очень показательно и поучительно.</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http://xpt.narod.ru/ - Проверка знаний учащихся по школьному курсу физики.</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http://www.omsknet.ru/acad/fr_elect.htm - Учебные материалы по физике - механика, термодинамика, электродинамика, электростатика, оптика, квантовая физика.</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http://schools.keldysh.ru/sch1275/kross/ - Учебные кроссворды по различным дисциплинам. Физика, Химия, Математика и др.***</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http://www.phizinter.chat.ru/ - Уроки Физики с использованием Интернет. Эта страничка предназначена для помощи преподавателям в подготовке и проведении уроков физики с использованием Интернет.</w:t>
      </w:r>
    </w:p>
    <w:p w:rsid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http://www.nsu.ru/materials/ssl/text/encyclopedia/ - энциклопедия "Физика в Интернете".</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http://astronom-ntl.narod.ru/ - Физика и астрономия. Много различных документов по астрономии и физике. Конспекты лекций, задачи, олимпиады, контрольные и лабораторные работы. Фотографии.</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http://www.cacedu.unibel.by/partner/bspu/ - Активная физика - Изучение физики с помощью информационных технологий. Содержание материала соответствует программам и учебникам для 7-10 классов.</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http://www.phys.nsu.ru/dkf/ - Демонстрационный кабинет физики НГУ - Описания, новые разработки, видеозаписи демонстрационных опытов по разделам физики. Публикация статей по демонстрационной технике.</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http://school.ort.spb.ru/library/physics/8class/main.htm - Уроки по физике в 8 классе. Темы: Электрические явления. Электромагнитные явления. Световые явления.</w:t>
      </w:r>
    </w:p>
    <w:p w:rsidR="00AE4739" w:rsidRPr="00AE4739" w:rsidRDefault="00AE4739" w:rsidP="00AE4739">
      <w:pPr>
        <w:numPr>
          <w:ilvl w:val="0"/>
          <w:numId w:val="2"/>
        </w:numPr>
        <w:jc w:val="both"/>
        <w:rPr>
          <w:rFonts w:ascii="Times New Roman" w:hAnsi="Times New Roman"/>
          <w:sz w:val="28"/>
          <w:szCs w:val="28"/>
        </w:rPr>
      </w:pPr>
      <w:r w:rsidRPr="00AE4739">
        <w:rPr>
          <w:rFonts w:ascii="Times New Roman" w:hAnsi="Times New Roman"/>
          <w:sz w:val="28"/>
          <w:szCs w:val="28"/>
        </w:rPr>
        <w:t>http://dbserv.ihep.su/IHEP/rus/physicsr.htm - Физика в Internet. Ссылки.</w:t>
      </w:r>
    </w:p>
    <w:p w:rsidR="00AE4739" w:rsidRPr="00AE4739" w:rsidRDefault="00AE4739" w:rsidP="009F6F9C">
      <w:pPr>
        <w:numPr>
          <w:ilvl w:val="0"/>
          <w:numId w:val="2"/>
        </w:numPr>
        <w:jc w:val="both"/>
        <w:rPr>
          <w:rFonts w:ascii="Times New Roman" w:hAnsi="Times New Roman"/>
          <w:i/>
          <w:sz w:val="28"/>
          <w:szCs w:val="28"/>
        </w:rPr>
      </w:pPr>
      <w:r w:rsidRPr="00AE4739">
        <w:rPr>
          <w:rFonts w:ascii="Times New Roman" w:hAnsi="Times New Roman"/>
          <w:sz w:val="28"/>
          <w:szCs w:val="28"/>
        </w:rPr>
        <w:lastRenderedPageBreak/>
        <w:t>http://www-windows-1251.edu.yar.ru/russian/pedbank/sor_uch/phys/morozova/td10.html - Изучение темы "Термодинамика" - 10 класс. 10 уроков, планы к каждому уроку.</w:t>
      </w:r>
    </w:p>
    <w:p w:rsidR="009F6F9C" w:rsidRPr="00AE4739" w:rsidRDefault="00AE4739" w:rsidP="009F6F9C">
      <w:pPr>
        <w:jc w:val="both"/>
        <w:rPr>
          <w:rFonts w:ascii="Times New Roman" w:hAnsi="Times New Roman"/>
          <w:b/>
          <w:sz w:val="28"/>
          <w:szCs w:val="28"/>
        </w:rPr>
      </w:pPr>
      <w:r>
        <w:rPr>
          <w:rFonts w:ascii="Times New Roman" w:hAnsi="Times New Roman"/>
          <w:b/>
          <w:i/>
          <w:sz w:val="28"/>
          <w:szCs w:val="28"/>
        </w:rPr>
        <w:t xml:space="preserve">Наши творческие проекты.  </w:t>
      </w:r>
    </w:p>
    <w:p w:rsidR="009F6F9C" w:rsidRDefault="009F6F9C" w:rsidP="009F6F9C">
      <w:pPr>
        <w:jc w:val="both"/>
        <w:rPr>
          <w:rFonts w:ascii="Times New Roman" w:hAnsi="Times New Roman"/>
          <w:sz w:val="28"/>
          <w:szCs w:val="28"/>
        </w:rPr>
      </w:pPr>
      <w:r w:rsidRPr="009F6F9C">
        <w:rPr>
          <w:rFonts w:ascii="Times New Roman" w:hAnsi="Times New Roman"/>
          <w:sz w:val="28"/>
          <w:szCs w:val="28"/>
        </w:rPr>
        <w:t>Мои ученики с удовольствием готовят к урокам физики творческие работы в виде презентаций, видеороликов, анимационных схем. Многие работы получаются очень интересными, красивыми, нужными для показа на других уроках и во внеурочной деятельности. Такие работы мы с ребятами отбираем и сохраняем в “</w:t>
      </w:r>
      <w:r w:rsidR="00A0605C">
        <w:rPr>
          <w:rFonts w:ascii="Times New Roman" w:hAnsi="Times New Roman"/>
          <w:sz w:val="28"/>
          <w:szCs w:val="28"/>
        </w:rPr>
        <w:t xml:space="preserve">Коллекцию </w:t>
      </w:r>
      <w:r w:rsidRPr="009F6F9C">
        <w:rPr>
          <w:rFonts w:ascii="Times New Roman" w:hAnsi="Times New Roman"/>
          <w:sz w:val="28"/>
          <w:szCs w:val="28"/>
        </w:rPr>
        <w:t>творческих работ уч</w:t>
      </w:r>
      <w:r w:rsidR="00A0605C">
        <w:rPr>
          <w:rFonts w:ascii="Times New Roman" w:hAnsi="Times New Roman"/>
          <w:sz w:val="28"/>
          <w:szCs w:val="28"/>
        </w:rPr>
        <w:t>ащихся”.</w:t>
      </w:r>
      <w:r w:rsidRPr="009F6F9C">
        <w:rPr>
          <w:rFonts w:ascii="Times New Roman" w:hAnsi="Times New Roman"/>
          <w:sz w:val="28"/>
          <w:szCs w:val="28"/>
        </w:rPr>
        <w:t xml:space="preserve"> На сегодняшний день мы собрали неплохие </w:t>
      </w:r>
      <w:r w:rsidR="005C1A8E">
        <w:rPr>
          <w:rFonts w:ascii="Times New Roman" w:hAnsi="Times New Roman"/>
          <w:sz w:val="28"/>
          <w:szCs w:val="28"/>
        </w:rPr>
        <w:t>презентации</w:t>
      </w:r>
      <w:r w:rsidRPr="009F6F9C">
        <w:rPr>
          <w:rFonts w:ascii="Times New Roman" w:hAnsi="Times New Roman"/>
          <w:sz w:val="28"/>
          <w:szCs w:val="28"/>
        </w:rPr>
        <w:t xml:space="preserve"> на</w:t>
      </w:r>
      <w:r w:rsidR="00A0605C">
        <w:rPr>
          <w:rFonts w:ascii="Times New Roman" w:hAnsi="Times New Roman"/>
          <w:sz w:val="28"/>
          <w:szCs w:val="28"/>
        </w:rPr>
        <w:t xml:space="preserve"> различные</w:t>
      </w:r>
      <w:r w:rsidRPr="009F6F9C">
        <w:rPr>
          <w:rFonts w:ascii="Times New Roman" w:hAnsi="Times New Roman"/>
          <w:sz w:val="28"/>
          <w:szCs w:val="28"/>
        </w:rPr>
        <w:t xml:space="preserve"> тем</w:t>
      </w:r>
      <w:r w:rsidR="00A0605C">
        <w:rPr>
          <w:rFonts w:ascii="Times New Roman" w:hAnsi="Times New Roman"/>
          <w:sz w:val="28"/>
          <w:szCs w:val="28"/>
        </w:rPr>
        <w:t>ы.</w:t>
      </w:r>
      <w:r w:rsidRPr="009F6F9C">
        <w:rPr>
          <w:rFonts w:ascii="Times New Roman" w:hAnsi="Times New Roman"/>
          <w:sz w:val="28"/>
          <w:szCs w:val="28"/>
        </w:rPr>
        <w:t xml:space="preserve"> </w:t>
      </w:r>
      <w:r w:rsidR="00A0605C">
        <w:rPr>
          <w:rFonts w:ascii="Times New Roman" w:hAnsi="Times New Roman"/>
          <w:sz w:val="28"/>
          <w:szCs w:val="28"/>
        </w:rPr>
        <w:t xml:space="preserve">Учащимся </w:t>
      </w:r>
      <w:r w:rsidRPr="009F6F9C">
        <w:rPr>
          <w:rFonts w:ascii="Times New Roman" w:hAnsi="Times New Roman"/>
          <w:sz w:val="28"/>
          <w:szCs w:val="28"/>
        </w:rPr>
        <w:t xml:space="preserve"> нравится выполнять творческие работы, они с удовольствием делятся полученными знаниями, интересно оформляя своё выступление.</w:t>
      </w:r>
    </w:p>
    <w:p w:rsidR="009F6F9C" w:rsidRPr="009F6F9C" w:rsidRDefault="00AE4739" w:rsidP="009F6F9C">
      <w:pPr>
        <w:jc w:val="both"/>
        <w:rPr>
          <w:rFonts w:ascii="Times New Roman" w:hAnsi="Times New Roman"/>
          <w:sz w:val="28"/>
          <w:szCs w:val="28"/>
        </w:rPr>
      </w:pPr>
      <w:r>
        <w:rPr>
          <w:rFonts w:ascii="Times New Roman" w:hAnsi="Times New Roman"/>
          <w:sz w:val="28"/>
          <w:szCs w:val="28"/>
        </w:rPr>
        <w:t xml:space="preserve">Также мы вместе </w:t>
      </w:r>
      <w:r w:rsidR="00940BC0">
        <w:rPr>
          <w:rFonts w:ascii="Times New Roman" w:hAnsi="Times New Roman"/>
          <w:sz w:val="28"/>
          <w:szCs w:val="28"/>
        </w:rPr>
        <w:t xml:space="preserve">с учениками готовим стенды с интересующей информацией, фотографиями, создаем фильмы, которые с интересом просматриваем, анализируем. Мы сняли фильм о лицее, который был представлен на </w:t>
      </w:r>
      <w:r w:rsidR="00D2549C">
        <w:rPr>
          <w:rFonts w:ascii="Times New Roman" w:hAnsi="Times New Roman"/>
          <w:sz w:val="28"/>
          <w:szCs w:val="28"/>
        </w:rPr>
        <w:t>«</w:t>
      </w:r>
      <w:r w:rsidR="00940BC0">
        <w:rPr>
          <w:rFonts w:ascii="Times New Roman" w:hAnsi="Times New Roman"/>
          <w:sz w:val="28"/>
          <w:szCs w:val="28"/>
        </w:rPr>
        <w:t>Опорной площадке</w:t>
      </w:r>
      <w:r w:rsidR="00D2549C">
        <w:rPr>
          <w:rFonts w:ascii="Times New Roman" w:hAnsi="Times New Roman"/>
          <w:sz w:val="28"/>
          <w:szCs w:val="28"/>
        </w:rPr>
        <w:t>»</w:t>
      </w:r>
      <w:r w:rsidR="00940BC0">
        <w:rPr>
          <w:rFonts w:ascii="Times New Roman" w:hAnsi="Times New Roman"/>
          <w:sz w:val="28"/>
          <w:szCs w:val="28"/>
        </w:rPr>
        <w:t xml:space="preserve">. </w:t>
      </w:r>
      <w:r w:rsidR="00234900">
        <w:rPr>
          <w:rFonts w:ascii="Times New Roman" w:hAnsi="Times New Roman"/>
          <w:sz w:val="28"/>
          <w:szCs w:val="28"/>
        </w:rPr>
        <w:t>Стараемся, придумываем, пытаемся разнообразить наши уроки. И компьютер нам в этом очень помогает.</w:t>
      </w:r>
    </w:p>
    <w:p w:rsidR="009F6F9C" w:rsidRDefault="00234900" w:rsidP="009F6F9C">
      <w:pPr>
        <w:jc w:val="both"/>
        <w:rPr>
          <w:rFonts w:ascii="Times New Roman" w:hAnsi="Times New Roman"/>
          <w:sz w:val="28"/>
          <w:szCs w:val="28"/>
        </w:rPr>
      </w:pPr>
      <w:r w:rsidRPr="009F6F9C">
        <w:rPr>
          <w:rFonts w:ascii="Times New Roman" w:hAnsi="Times New Roman"/>
          <w:sz w:val="28"/>
          <w:szCs w:val="28"/>
        </w:rPr>
        <w:t xml:space="preserve">Компьютерные </w:t>
      </w:r>
      <w:r w:rsidR="009F6F9C" w:rsidRPr="009F6F9C">
        <w:rPr>
          <w:rFonts w:ascii="Times New Roman" w:hAnsi="Times New Roman"/>
          <w:sz w:val="28"/>
          <w:szCs w:val="28"/>
        </w:rPr>
        <w:t xml:space="preserve">технологии и современная техника, несомненно, нужны в </w:t>
      </w:r>
      <w:r w:rsidR="00184740">
        <w:rPr>
          <w:rFonts w:ascii="Times New Roman" w:hAnsi="Times New Roman"/>
          <w:sz w:val="28"/>
          <w:szCs w:val="28"/>
        </w:rPr>
        <w:t>нашей работе</w:t>
      </w:r>
      <w:r w:rsidR="009F6F9C" w:rsidRPr="009F6F9C">
        <w:rPr>
          <w:rFonts w:ascii="Times New Roman" w:hAnsi="Times New Roman"/>
          <w:sz w:val="28"/>
          <w:szCs w:val="28"/>
        </w:rPr>
        <w:t xml:space="preserve">! </w:t>
      </w:r>
      <w:r w:rsidR="00184740">
        <w:rPr>
          <w:rFonts w:ascii="Times New Roman" w:hAnsi="Times New Roman"/>
          <w:sz w:val="28"/>
          <w:szCs w:val="28"/>
        </w:rPr>
        <w:t>Поэтому я желаю</w:t>
      </w:r>
      <w:r w:rsidR="009F6F9C" w:rsidRPr="009F6F9C">
        <w:rPr>
          <w:rFonts w:ascii="Times New Roman" w:hAnsi="Times New Roman"/>
          <w:sz w:val="28"/>
          <w:szCs w:val="28"/>
        </w:rPr>
        <w:t xml:space="preserve"> удачи </w:t>
      </w:r>
      <w:r>
        <w:rPr>
          <w:rFonts w:ascii="Times New Roman" w:hAnsi="Times New Roman"/>
          <w:sz w:val="28"/>
          <w:szCs w:val="28"/>
        </w:rPr>
        <w:t>преподавателям</w:t>
      </w:r>
      <w:r w:rsidR="009F6F9C" w:rsidRPr="009F6F9C">
        <w:rPr>
          <w:rFonts w:ascii="Times New Roman" w:hAnsi="Times New Roman"/>
          <w:sz w:val="28"/>
          <w:szCs w:val="28"/>
        </w:rPr>
        <w:t>, работающим творчески и испытывающим радость от своей работы</w:t>
      </w:r>
      <w:r w:rsidR="00184740">
        <w:rPr>
          <w:rFonts w:ascii="Times New Roman" w:hAnsi="Times New Roman"/>
          <w:sz w:val="28"/>
          <w:szCs w:val="28"/>
        </w:rPr>
        <w:t>!</w:t>
      </w: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p w:rsidR="00D2549C" w:rsidRDefault="00D2549C" w:rsidP="009F6F9C">
      <w:pPr>
        <w:jc w:val="both"/>
        <w:rPr>
          <w:rFonts w:ascii="Times New Roman" w:hAnsi="Times New Roman"/>
          <w:sz w:val="28"/>
          <w:szCs w:val="28"/>
        </w:rPr>
      </w:pPr>
    </w:p>
    <w:sectPr w:rsidR="00D2549C" w:rsidSect="009F6F9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478F6"/>
    <w:multiLevelType w:val="hybridMultilevel"/>
    <w:tmpl w:val="AE66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5B66D2"/>
    <w:multiLevelType w:val="hybridMultilevel"/>
    <w:tmpl w:val="9460BB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F9C"/>
    <w:rsid w:val="000D626F"/>
    <w:rsid w:val="00184740"/>
    <w:rsid w:val="00234900"/>
    <w:rsid w:val="005C1A8E"/>
    <w:rsid w:val="00850937"/>
    <w:rsid w:val="00940BC0"/>
    <w:rsid w:val="009F6F9C"/>
    <w:rsid w:val="00A0605C"/>
    <w:rsid w:val="00AE4739"/>
    <w:rsid w:val="00B347ED"/>
    <w:rsid w:val="00BC2034"/>
    <w:rsid w:val="00BE6950"/>
    <w:rsid w:val="00C30C12"/>
    <w:rsid w:val="00D04D69"/>
    <w:rsid w:val="00D2549C"/>
    <w:rsid w:val="00DB37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26F"/>
    <w:pPr>
      <w:ind w:left="720"/>
      <w:contextualSpacing/>
    </w:pPr>
  </w:style>
  <w:style w:type="character" w:styleId="a4">
    <w:name w:val="Hyperlink"/>
    <w:basedOn w:val="a0"/>
    <w:uiPriority w:val="99"/>
    <w:unhideWhenUsed/>
    <w:rsid w:val="00AE47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ru/physics/courses/op25part2/planning/methods/methods5a.html" TargetMode="External"/><Relationship Id="rId3" Type="http://schemas.openxmlformats.org/officeDocument/2006/relationships/settings" Target="settings.xml"/><Relationship Id="rId7" Type="http://schemas.openxmlformats.org/officeDocument/2006/relationships/hyperlink" Target="http://ito.edu.ru/1998-99/c/kavtre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gl.net.ru/wiki/index.php/%20&#1047;&#1072;&#1075;&#1083;&#1072;&#1074;&#1085;&#1072;&#1103;%20&#1089;&#1090;&#1088;&#1072;&#1085;&#1080;&#1094;&#107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eng.ru/d/phys/phys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16189</CharactersWithSpaces>
  <SharedDoc>false</SharedDoc>
  <HLinks>
    <vt:vector size="24" baseType="variant">
      <vt:variant>
        <vt:i4>7864369</vt:i4>
      </vt:variant>
      <vt:variant>
        <vt:i4>9</vt:i4>
      </vt:variant>
      <vt:variant>
        <vt:i4>0</vt:i4>
      </vt:variant>
      <vt:variant>
        <vt:i4>5</vt:i4>
      </vt:variant>
      <vt:variant>
        <vt:lpwstr>http://www.alleng.ru/d/phys/phys57.htm</vt:lpwstr>
      </vt:variant>
      <vt:variant>
        <vt:lpwstr/>
      </vt:variant>
      <vt:variant>
        <vt:i4>7209081</vt:i4>
      </vt:variant>
      <vt:variant>
        <vt:i4>6</vt:i4>
      </vt:variant>
      <vt:variant>
        <vt:i4>0</vt:i4>
      </vt:variant>
      <vt:variant>
        <vt:i4>5</vt:i4>
      </vt:variant>
      <vt:variant>
        <vt:lpwstr>http://www.college.ru/physics/courses/op25part2/planning/methods/methods5a.html</vt:lpwstr>
      </vt:variant>
      <vt:variant>
        <vt:lpwstr/>
      </vt:variant>
      <vt:variant>
        <vt:i4>1966095</vt:i4>
      </vt:variant>
      <vt:variant>
        <vt:i4>3</vt:i4>
      </vt:variant>
      <vt:variant>
        <vt:i4>0</vt:i4>
      </vt:variant>
      <vt:variant>
        <vt:i4>5</vt:i4>
      </vt:variant>
      <vt:variant>
        <vt:lpwstr>http://ito.edu.ru/1998-99/c/kavtrev.html</vt:lpwstr>
      </vt:variant>
      <vt:variant>
        <vt:lpwstr/>
      </vt:variant>
      <vt:variant>
        <vt:i4>7472147</vt:i4>
      </vt:variant>
      <vt:variant>
        <vt:i4>0</vt:i4>
      </vt:variant>
      <vt:variant>
        <vt:i4>0</vt:i4>
      </vt:variant>
      <vt:variant>
        <vt:i4>5</vt:i4>
      </vt:variant>
      <vt:variant>
        <vt:lpwstr>http://tgl.net.ru/wiki/index.php/ Заглавная страница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User</cp:lastModifiedBy>
  <cp:revision>2</cp:revision>
  <cp:lastPrinted>2010-02-23T21:57:00Z</cp:lastPrinted>
  <dcterms:created xsi:type="dcterms:W3CDTF">2015-01-24T13:42:00Z</dcterms:created>
  <dcterms:modified xsi:type="dcterms:W3CDTF">2015-01-24T13:42:00Z</dcterms:modified>
</cp:coreProperties>
</file>