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7A" w:rsidRPr="00A43C7A" w:rsidRDefault="00A43C7A" w:rsidP="00A43C7A">
      <w:pPr>
        <w:shd w:val="clear" w:color="auto" w:fill="DAD8D4"/>
        <w:spacing w:after="0" w:line="240" w:lineRule="auto"/>
        <w:ind w:firstLine="375"/>
        <w:jc w:val="center"/>
        <w:outlineLvl w:val="2"/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ru-RU"/>
        </w:rPr>
      </w:pPr>
      <w:r w:rsidRPr="00A43C7A">
        <w:rPr>
          <w:rFonts w:ascii="Candara" w:eastAsia="Times New Roman" w:hAnsi="Candara" w:cs="Times New Roman"/>
          <w:b/>
          <w:bCs/>
          <w:color w:val="000000"/>
          <w:sz w:val="27"/>
          <w:szCs w:val="27"/>
          <w:lang w:eastAsia="ru-RU"/>
        </w:rPr>
        <w:t>Советы по составлению резюме</w:t>
      </w:r>
    </w:p>
    <w:p w:rsidR="00A43C7A" w:rsidRPr="00A43C7A" w:rsidRDefault="00A43C7A" w:rsidP="00A43C7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</w:t>
      </w:r>
      <w:r w:rsidRPr="00A43C7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Размер резюме не должен превышать 1 лист А4</w:t>
      </w: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Это связано с особенностями человеческого восприятия. На рассмотрение одного резюме обычно тратится 15-20 секунд. За это время у человека сформируется первое впечатление о Вас, которое в большинстве случаев окажется и последним. За 15-20 секунд менеджер, просматривающий Ваше резюме, должен получить конкретную информацию, демонстрирующую обоснованность Ваших претензий на рабочее место.</w:t>
      </w:r>
    </w:p>
    <w:p w:rsidR="00A43C7A" w:rsidRPr="00A43C7A" w:rsidRDefault="00A43C7A" w:rsidP="00A43C7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2. С чего начать?</w:t>
      </w: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Специальные исследования показали, что в первую очередь работодатели обращают внимание на предыдущее место работы кандидата, во вторую — на его практический опыт (трудовой стаж), </w:t>
      </w:r>
      <w:proofErr w:type="gramStart"/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третью</w:t>
      </w:r>
      <w:proofErr w:type="gramEnd"/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на его квалификацию. С предоставления этих данных и должно начинаться Ваше резюме.</w:t>
      </w:r>
    </w:p>
    <w:p w:rsidR="00A43C7A" w:rsidRPr="00A43C7A" w:rsidRDefault="00A43C7A" w:rsidP="00A43C7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Позаботьтесь о том, чтобы информация, которую в первую очередь будет искать работодатель, содержалась в начале Вашего резюме. Чем быстрее он найдет то, что ищет, тем выше шансы, что Ваше резюме успешно преодолеет этап первичного отбора и Вы получите приглашение на собеседование. Поэтому рекомендуется подготовить, по возможности, </w:t>
      </w:r>
      <w:r w:rsidRPr="00A43C7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несколько вариантов резюме</w:t>
      </w: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A43C7A" w:rsidRPr="00A43C7A" w:rsidRDefault="00A43C7A" w:rsidP="00A43C7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этого сохраните базовый вариант в виде компьютерного файла и, по мере необходимости, вносите в него необходимые коррективы. Например, изменяйте порядок следования отдельных пунктов в списке Ваших умений и навыков, смещайте акценты и изменяйте степень детализации, — в зависимости от того, что требуется конкретному работодателю:</w:t>
      </w:r>
    </w:p>
    <w:p w:rsidR="00A43C7A" w:rsidRPr="00A43C7A" w:rsidRDefault="00A43C7A" w:rsidP="00A43C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Вы технический специалист, но хотите получить руководящую должность, акцентируйте внимание на управленческом опыте в Вашей трудовой биографии.</w:t>
      </w:r>
    </w:p>
    <w:p w:rsidR="00A43C7A" w:rsidRPr="00A43C7A" w:rsidRDefault="00A43C7A" w:rsidP="00A43C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Вы ищете рабочее место, которое в целом соответствует Вашей прошлой профессиональной деятельности, подготовьте резюме с акцентом на своих профессиональных достижениях и опыте.</w:t>
      </w:r>
    </w:p>
    <w:p w:rsidR="00A43C7A" w:rsidRPr="00A43C7A" w:rsidRDefault="00A43C7A" w:rsidP="00A43C7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же Вы хотите устроиться на работу, которая не очень-то соответствует Вашей специальности, сместите акценты в сторону личных качеств и навыков, имеющих отношение к будущим служебным обязанностям.</w:t>
      </w:r>
    </w:p>
    <w:p w:rsidR="00A43C7A" w:rsidRPr="00A43C7A" w:rsidRDefault="00A43C7A" w:rsidP="00A43C7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Если Вы </w:t>
      </w:r>
      <w:proofErr w:type="gramStart"/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студент  или</w:t>
      </w:r>
      <w:proofErr w:type="gramEnd"/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выпускник учебного заведения и пока не имеете профессионального опыта — не отчаивайтесь. Вспомните свои учебные работы (диплом, курсовые работы, производственная практика, общественные проекты, в которых Вы принимали участие и т.д.). Не забудьте указать, какую именно работу Вы выполняли во время обучения. Побольше конкретной информации.  Постарайтесь показать себя человеком, который уже имеет опыт и свои наработки.</w:t>
      </w:r>
    </w:p>
    <w:p w:rsidR="00A43C7A" w:rsidRPr="00A43C7A" w:rsidRDefault="00A43C7A" w:rsidP="00A43C7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оформлении резюме в печатном виде используйте качественную бумагу, желательно белую или кремовую. Шрифт должен быть хорошо читаемым, как правило, в диапазоне от 12 до 14 пунктов.</w:t>
      </w:r>
    </w:p>
    <w:p w:rsidR="00A43C7A" w:rsidRPr="00A43C7A" w:rsidRDefault="00A43C7A" w:rsidP="00A43C7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увлекайтесь графическими рисунками, вычурными рамками, виньетками и прочей ерундой. Ни в коем случае не усложняйте текст аббревиатурами, которые, кстати, могут быть неизвестны работодателю. Полностью пишите названия школ, институтов и городов.</w:t>
      </w:r>
    </w:p>
    <w:p w:rsidR="00A43C7A" w:rsidRPr="00A43C7A" w:rsidRDefault="00A43C7A" w:rsidP="00A43C7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Используйте глаголы действия, характеризуя свой опыт: "устроил", "организовал", "наладил" и проч. Пользуйтесь краткими фразами и не увлекайтесь длинными словосочетаниями. Употребляя при необходимости специфические технические термины, позаботьтесь, чтобы они были понятны неспециалистам.</w:t>
      </w:r>
    </w:p>
    <w:p w:rsidR="00A43C7A" w:rsidRPr="00A43C7A" w:rsidRDefault="00A43C7A" w:rsidP="00A43C7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доверяйте компьютерному редактору. Обязательно перечитайте его текст вслух после написания, чтобы убедиться в отсутствии ошибок и двусмысленностей.  Помните, что неразборчивое резюме чаще всего остается непрочитанным.</w:t>
      </w:r>
    </w:p>
    <w:p w:rsidR="00A43C7A" w:rsidRPr="00A43C7A" w:rsidRDefault="00A43C7A" w:rsidP="00A43C7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перегружайте его данными личного характера, а именно: сведениями о родственниках, вашем весе, росте, здоровье.</w:t>
      </w:r>
    </w:p>
    <w:p w:rsidR="00A43C7A" w:rsidRPr="00A43C7A" w:rsidRDefault="00A43C7A" w:rsidP="00A43C7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Работодатели отлично понимают, что если они затребуют рекомендации, то вы их предоставите. Поэтому не пишите в конце резюме: «Рекомендации прилагаются». </w:t>
      </w:r>
    </w:p>
    <w:p w:rsidR="00A43C7A" w:rsidRPr="00A43C7A" w:rsidRDefault="00A43C7A" w:rsidP="00A43C7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 Шаблон резюме.</w:t>
      </w: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Резюме не имеет строго шаблона, тем не менее рассмотрим основные блоки информации, </w:t>
      </w:r>
      <w:r w:rsidRPr="00A43C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часто используемые в резюме</w:t>
      </w: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A43C7A" w:rsidRPr="00A43C7A" w:rsidRDefault="00A43C7A" w:rsidP="00A43C7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1.  </w:t>
      </w:r>
      <w:r w:rsidRPr="00A43C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Личные данные:</w:t>
      </w:r>
    </w:p>
    <w:p w:rsidR="00A43C7A" w:rsidRPr="00A43C7A" w:rsidRDefault="00A43C7A" w:rsidP="00A43C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Фамилия Имя Отчество</w:t>
      </w: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пишутся полностью.</w:t>
      </w:r>
    </w:p>
    <w:p w:rsidR="00A43C7A" w:rsidRPr="00A43C7A" w:rsidRDefault="00A43C7A" w:rsidP="00A43C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Дата рождения</w:t>
      </w: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можно с указанием полных лет в скобках. При прочих равных условиях предпочтение отдается кандидату в возрасте от 25 до 35 лет</w:t>
      </w:r>
    </w:p>
    <w:p w:rsidR="00A43C7A" w:rsidRPr="00A43C7A" w:rsidRDefault="00A43C7A" w:rsidP="00A43C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  <w:r w:rsidRPr="00A43C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Адрес места жительства</w:t>
      </w: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Достаточно указать город и район проживания.</w:t>
      </w:r>
    </w:p>
    <w:p w:rsidR="00A43C7A" w:rsidRPr="00A43C7A" w:rsidRDefault="00A43C7A" w:rsidP="00A43C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A43C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Контактная информация</w:t>
      </w: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Укажите 1-2 номера телефона с указанием типа связи (сотовый, домашний, рабочий) и периодом времени для звонка.</w:t>
      </w:r>
    </w:p>
    <w:p w:rsidR="00A43C7A" w:rsidRPr="00A43C7A" w:rsidRDefault="00A43C7A" w:rsidP="00A43C7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2.  </w:t>
      </w:r>
      <w:r w:rsidRPr="00A43C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Цель резюме</w:t>
      </w: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Указание должности, на которую Вы претендуете. Конечно, возможно указание нескольких смежных должностей, но крайне рекомендуется для каждой составлять свое резюме.</w:t>
      </w:r>
    </w:p>
    <w:p w:rsidR="00A43C7A" w:rsidRPr="00A43C7A" w:rsidRDefault="00A43C7A" w:rsidP="00A43C7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</w:t>
      </w:r>
      <w:r w:rsidRPr="00A43C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Образование</w:t>
      </w: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 обратном порядке (т.е. начиная с последнего места учебы) по следующей схеме:</w:t>
      </w:r>
    </w:p>
    <w:p w:rsidR="00A43C7A" w:rsidRPr="00A43C7A" w:rsidRDefault="00A43C7A" w:rsidP="00A43C7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Дата поступления – дата окончания.</w:t>
      </w:r>
    </w:p>
    <w:p w:rsidR="00A43C7A" w:rsidRPr="00A43C7A" w:rsidRDefault="00A43C7A" w:rsidP="00A43C7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Наименование учебного заведения, факультет.</w:t>
      </w:r>
    </w:p>
    <w:p w:rsidR="00A43C7A" w:rsidRPr="00A43C7A" w:rsidRDefault="00A43C7A" w:rsidP="00A43C7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Полученная специальность, по диплому.</w:t>
      </w:r>
    </w:p>
    <w:p w:rsidR="00A43C7A" w:rsidRPr="00A43C7A" w:rsidRDefault="00A43C7A" w:rsidP="00A43C7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4.  </w:t>
      </w:r>
      <w:r w:rsidRPr="00A43C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Опыт работы</w:t>
      </w: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 обратном порядке (т.е. начиная с последнего места работы) по схеме:</w:t>
      </w:r>
    </w:p>
    <w:p w:rsidR="00A43C7A" w:rsidRPr="00A43C7A" w:rsidRDefault="00A43C7A" w:rsidP="00A43C7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Дата приема – дата увольнения.</w:t>
      </w:r>
    </w:p>
    <w:p w:rsidR="00A43C7A" w:rsidRPr="00A43C7A" w:rsidRDefault="00A43C7A" w:rsidP="00A43C7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Название фирмы, ее сфера деятельности.</w:t>
      </w:r>
    </w:p>
    <w:p w:rsidR="00A43C7A" w:rsidRPr="00A43C7A" w:rsidRDefault="00A43C7A" w:rsidP="00A43C7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Название Вашей должности, если были – количество подчиненных</w:t>
      </w:r>
    </w:p>
    <w:p w:rsidR="00A43C7A" w:rsidRPr="00A43C7A" w:rsidRDefault="00A43C7A" w:rsidP="00A43C7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Описание Ваших функциональных обязанностей, уровень полномочий.</w:t>
      </w:r>
    </w:p>
    <w:p w:rsidR="00A43C7A" w:rsidRPr="00A43C7A" w:rsidRDefault="00A43C7A" w:rsidP="00A43C7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5.   </w:t>
      </w:r>
      <w:r w:rsidRPr="00A43C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Дополнительное образование</w:t>
      </w: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(если есть) – курсы, семинары, тренинги и т.п., по схеме:</w:t>
      </w:r>
    </w:p>
    <w:p w:rsidR="00A43C7A" w:rsidRPr="00A43C7A" w:rsidRDefault="00A43C7A" w:rsidP="00A43C7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Дата начала, количество часов или дата окончания.</w:t>
      </w:r>
    </w:p>
    <w:p w:rsidR="00A43C7A" w:rsidRPr="00A43C7A" w:rsidRDefault="00A43C7A" w:rsidP="00A43C7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Название учебного заведения.</w:t>
      </w:r>
    </w:p>
    <w:p w:rsidR="00A43C7A" w:rsidRPr="00A43C7A" w:rsidRDefault="00A43C7A" w:rsidP="00A43C7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Тематика образования.</w:t>
      </w:r>
    </w:p>
    <w:p w:rsidR="00A43C7A" w:rsidRPr="00A43C7A" w:rsidRDefault="00A43C7A" w:rsidP="00A43C7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Полученная специальность.</w:t>
      </w:r>
    </w:p>
    <w:p w:rsidR="00A43C7A" w:rsidRPr="00A43C7A" w:rsidRDefault="00A43C7A" w:rsidP="00A43C7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</w:t>
      </w:r>
      <w:r w:rsidRPr="00A43C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 Требования к новому месту работы:</w:t>
      </w:r>
    </w:p>
    <w:p w:rsidR="00A43C7A" w:rsidRPr="00A43C7A" w:rsidRDefault="00A43C7A" w:rsidP="00A43C7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Сфера деятельности.</w:t>
      </w:r>
    </w:p>
    <w:p w:rsidR="00A43C7A" w:rsidRPr="00A43C7A" w:rsidRDefault="00A43C7A" w:rsidP="00A43C7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Минимальная зарплата.</w:t>
      </w:r>
    </w:p>
    <w:p w:rsidR="00A43C7A" w:rsidRPr="00A43C7A" w:rsidRDefault="00A43C7A" w:rsidP="00A43C7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График работы.</w:t>
      </w:r>
    </w:p>
    <w:p w:rsidR="00A43C7A" w:rsidRPr="00A43C7A" w:rsidRDefault="00A43C7A" w:rsidP="00A43C7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7. </w:t>
      </w:r>
      <w:r w:rsidRPr="00A43C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Дополнительные навыки и умения</w:t>
      </w: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Уровень знания ПК, степень владения иностранными языками, наличие водительских прав, автомобиля и т.д. Указывается, то, что как Вам кажется необходимо для конкретной вакансии.</w:t>
      </w:r>
    </w:p>
    <w:p w:rsidR="00A43C7A" w:rsidRPr="00A43C7A" w:rsidRDefault="00A43C7A" w:rsidP="00A43C7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8. </w:t>
      </w:r>
      <w:r w:rsidRPr="00A43C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Профессиональные достижения.</w:t>
      </w:r>
    </w:p>
    <w:p w:rsidR="00A43C7A" w:rsidRPr="00A43C7A" w:rsidRDefault="00A43C7A" w:rsidP="00A43C7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9.  </w:t>
      </w:r>
      <w:r w:rsidRPr="00A43C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Личные качества</w:t>
      </w: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Укажите несколько, отличающих Вас от других, личностных черт, помогающих достичь нужных результатов в работе.</w:t>
      </w:r>
    </w:p>
    <w:p w:rsidR="00A43C7A" w:rsidRPr="00A43C7A" w:rsidRDefault="00A43C7A" w:rsidP="00A43C7A">
      <w:pPr>
        <w:spacing w:after="18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43C7A" w:rsidRPr="00A43C7A" w:rsidRDefault="00A43C7A" w:rsidP="00A43C7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3C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Вместе с резюме, часто пишется сопроводительное письмо.  Оно не должно быть слишком длинным, половина страницы более чем достаточно. Ваша цель вызвать к себе интерес, проявить свои коммуникативные и деловые качества. В письме обязательно укажите позицию, на которую Вы претендуете, кратко опишите себя, можно указать источник информации, из которого Вы узнали о вакансии. Если Вы отправляете сопроводительное письмо по электронной почте, пожалуйста, не забудьте прикрепить резюме.</w:t>
      </w:r>
      <w:bookmarkStart w:id="0" w:name="_GoBack"/>
      <w:bookmarkEnd w:id="0"/>
    </w:p>
    <w:sectPr w:rsidR="00A43C7A" w:rsidRPr="00A4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3D0"/>
    <w:multiLevelType w:val="multilevel"/>
    <w:tmpl w:val="E842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D47F9"/>
    <w:multiLevelType w:val="multilevel"/>
    <w:tmpl w:val="A3E8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420D9"/>
    <w:multiLevelType w:val="multilevel"/>
    <w:tmpl w:val="C20E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303B26"/>
    <w:multiLevelType w:val="multilevel"/>
    <w:tmpl w:val="B676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E78FE"/>
    <w:multiLevelType w:val="multilevel"/>
    <w:tmpl w:val="F41A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8491E"/>
    <w:multiLevelType w:val="multilevel"/>
    <w:tmpl w:val="9E8C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7A"/>
    <w:rsid w:val="00086108"/>
    <w:rsid w:val="00230DFE"/>
    <w:rsid w:val="002E549A"/>
    <w:rsid w:val="005D0126"/>
    <w:rsid w:val="005E33C5"/>
    <w:rsid w:val="005E5282"/>
    <w:rsid w:val="006D34F7"/>
    <w:rsid w:val="007230EC"/>
    <w:rsid w:val="00723E37"/>
    <w:rsid w:val="0088051F"/>
    <w:rsid w:val="009C35B8"/>
    <w:rsid w:val="00A43C7A"/>
    <w:rsid w:val="00AC0278"/>
    <w:rsid w:val="00B5371C"/>
    <w:rsid w:val="00BA1E1D"/>
    <w:rsid w:val="00BA7EDD"/>
    <w:rsid w:val="00CD24A9"/>
    <w:rsid w:val="00DB749F"/>
    <w:rsid w:val="00F0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639D-06B3-4CEC-82AA-79A6986A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2018-09-13T05:48:00Z</dcterms:created>
  <dcterms:modified xsi:type="dcterms:W3CDTF">2018-09-13T05:50:00Z</dcterms:modified>
</cp:coreProperties>
</file>